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9130E" w14:textId="0E5F0BE5" w:rsidR="0087569B" w:rsidRPr="0087569B" w:rsidRDefault="0087569B" w:rsidP="0087569B">
      <w:pPr>
        <w:widowControl w:val="0"/>
        <w:autoSpaceDE w:val="0"/>
        <w:autoSpaceDN w:val="0"/>
        <w:spacing w:after="0" w:line="240" w:lineRule="auto"/>
        <w:jc w:val="center"/>
        <w:rPr>
          <w:rFonts w:asciiTheme="minorHAnsi" w:eastAsia="Calibri" w:hAnsiTheme="minorHAnsi" w:cstheme="minorHAnsi"/>
          <w:sz w:val="28"/>
          <w:szCs w:val="28"/>
          <w:lang w:eastAsia="sl-SI" w:bidi="sl-SI"/>
        </w:rPr>
      </w:pPr>
      <w:bookmarkStart w:id="0" w:name="_GoBack"/>
      <w:r w:rsidRPr="0087569B">
        <w:rPr>
          <w:rFonts w:asciiTheme="minorHAnsi" w:eastAsia="Calibri" w:hAnsiTheme="minorHAnsi" w:cstheme="minorHAnsi"/>
          <w:sz w:val="28"/>
          <w:szCs w:val="28"/>
          <w:highlight w:val="yellow"/>
          <w:lang w:eastAsia="sl-SI" w:bidi="sl-SI"/>
        </w:rPr>
        <w:t>VZOREC</w:t>
      </w:r>
    </w:p>
    <w:bookmarkEnd w:id="0"/>
    <w:p w14:paraId="223D945C" w14:textId="77777777" w:rsidR="0087569B" w:rsidRDefault="0087569B" w:rsidP="00117D23">
      <w:pPr>
        <w:widowControl w:val="0"/>
        <w:autoSpaceDE w:val="0"/>
        <w:autoSpaceDN w:val="0"/>
        <w:spacing w:after="0" w:line="240" w:lineRule="auto"/>
        <w:jc w:val="left"/>
        <w:rPr>
          <w:rFonts w:asciiTheme="minorHAnsi" w:eastAsia="Calibri" w:hAnsiTheme="minorHAnsi" w:cstheme="minorHAnsi"/>
          <w:sz w:val="24"/>
          <w:szCs w:val="24"/>
          <w:lang w:eastAsia="sl-SI" w:bidi="sl-SI"/>
        </w:rPr>
      </w:pPr>
    </w:p>
    <w:p w14:paraId="2AE9DA27" w14:textId="77777777" w:rsidR="0087569B" w:rsidRDefault="0087569B" w:rsidP="00117D23">
      <w:pPr>
        <w:widowControl w:val="0"/>
        <w:autoSpaceDE w:val="0"/>
        <w:autoSpaceDN w:val="0"/>
        <w:spacing w:after="0" w:line="240" w:lineRule="auto"/>
        <w:jc w:val="left"/>
        <w:rPr>
          <w:rFonts w:asciiTheme="minorHAnsi" w:eastAsia="Calibri" w:hAnsiTheme="minorHAnsi" w:cstheme="minorHAnsi"/>
          <w:sz w:val="24"/>
          <w:szCs w:val="24"/>
          <w:lang w:eastAsia="sl-SI" w:bidi="sl-SI"/>
        </w:rPr>
      </w:pPr>
    </w:p>
    <w:p w14:paraId="21B94D67" w14:textId="2F715C2C" w:rsidR="00117D23" w:rsidRPr="008B3D32" w:rsidRDefault="00760C8B" w:rsidP="00117D23">
      <w:pPr>
        <w:widowControl w:val="0"/>
        <w:autoSpaceDE w:val="0"/>
        <w:autoSpaceDN w:val="0"/>
        <w:spacing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Naročnik:</w:t>
      </w:r>
      <w:r w:rsidRPr="008B3D32">
        <w:rPr>
          <w:rFonts w:asciiTheme="minorHAnsi" w:eastAsia="Calibri" w:hAnsiTheme="minorHAnsi" w:cstheme="minorHAnsi"/>
          <w:sz w:val="24"/>
          <w:szCs w:val="24"/>
          <w:lang w:eastAsia="sl-SI" w:bidi="sl-SI"/>
        </w:rPr>
        <w:tab/>
      </w:r>
    </w:p>
    <w:p w14:paraId="2D3FB911" w14:textId="31624336" w:rsidR="00117D23" w:rsidRPr="008B3D32" w:rsidRDefault="00117D23" w:rsidP="00117D23">
      <w:pPr>
        <w:widowControl w:val="0"/>
        <w:autoSpaceDE w:val="0"/>
        <w:autoSpaceDN w:val="0"/>
        <w:spacing w:after="0" w:line="240" w:lineRule="auto"/>
        <w:jc w:val="left"/>
        <w:rPr>
          <w:rFonts w:asciiTheme="minorHAnsi" w:eastAsia="Calibri" w:hAnsiTheme="minorHAnsi" w:cstheme="minorHAnsi"/>
          <w:color w:val="000000" w:themeColor="text1"/>
          <w:sz w:val="24"/>
          <w:szCs w:val="24"/>
          <w:lang w:eastAsia="sl-SI" w:bidi="sl-SI"/>
        </w:rPr>
      </w:pPr>
      <w:bookmarkStart w:id="1" w:name="_Hlk221473881"/>
      <w:r w:rsidRPr="008B3D32">
        <w:rPr>
          <w:rFonts w:asciiTheme="minorHAnsi" w:eastAsia="Calibri" w:hAnsiTheme="minorHAnsi" w:cstheme="minorHAnsi"/>
          <w:b/>
          <w:bCs/>
          <w:color w:val="000000" w:themeColor="text1"/>
          <w:sz w:val="24"/>
          <w:szCs w:val="24"/>
          <w:lang w:eastAsia="sl-SI" w:bidi="sl-SI"/>
        </w:rPr>
        <w:t>DOM STAREJŠIH HRASTNIK</w:t>
      </w:r>
      <w:r w:rsidRPr="008B3D32">
        <w:rPr>
          <w:rFonts w:asciiTheme="minorHAnsi" w:eastAsia="Calibri" w:hAnsiTheme="minorHAnsi" w:cstheme="minorHAnsi"/>
          <w:color w:val="000000" w:themeColor="text1"/>
          <w:sz w:val="24"/>
          <w:szCs w:val="24"/>
          <w:lang w:eastAsia="sl-SI" w:bidi="sl-SI"/>
        </w:rPr>
        <w:t>,</w:t>
      </w:r>
    </w:p>
    <w:bookmarkEnd w:id="1"/>
    <w:p w14:paraId="00AB9CE4" w14:textId="77777777" w:rsidR="00117D23" w:rsidRPr="008B3D32" w:rsidRDefault="00117D23" w:rsidP="00117D23">
      <w:pPr>
        <w:widowControl w:val="0"/>
        <w:autoSpaceDE w:val="0"/>
        <w:autoSpaceDN w:val="0"/>
        <w:spacing w:after="0" w:line="240" w:lineRule="auto"/>
        <w:jc w:val="left"/>
        <w:rPr>
          <w:rFonts w:asciiTheme="minorHAnsi" w:eastAsia="Calibri" w:hAnsiTheme="minorHAnsi" w:cstheme="minorHAnsi"/>
          <w:b/>
          <w:color w:val="000000" w:themeColor="text1"/>
          <w:sz w:val="24"/>
          <w:szCs w:val="24"/>
          <w:lang w:eastAsia="sl-SI" w:bidi="sl-SI"/>
        </w:rPr>
      </w:pPr>
      <w:r w:rsidRPr="008B3D32">
        <w:rPr>
          <w:rFonts w:asciiTheme="minorHAnsi" w:eastAsia="Calibri" w:hAnsiTheme="minorHAnsi" w:cstheme="minorHAnsi"/>
          <w:color w:val="000000" w:themeColor="text1"/>
          <w:sz w:val="24"/>
          <w:szCs w:val="24"/>
          <w:lang w:eastAsia="sl-SI" w:bidi="sl-SI"/>
        </w:rPr>
        <w:t xml:space="preserve">Novi log 4A, Hrastnik, 1430 Hrastnik </w:t>
      </w:r>
    </w:p>
    <w:p w14:paraId="00EB842D" w14:textId="3D52D199" w:rsidR="00760C8B" w:rsidRPr="008B3D32" w:rsidRDefault="00760C8B" w:rsidP="00117D23">
      <w:pPr>
        <w:widowControl w:val="0"/>
        <w:autoSpaceDE w:val="0"/>
        <w:autoSpaceDN w:val="0"/>
        <w:spacing w:after="0" w:line="240" w:lineRule="auto"/>
        <w:jc w:val="left"/>
        <w:rPr>
          <w:rFonts w:asciiTheme="minorHAnsi" w:eastAsia="Calibri" w:hAnsiTheme="minorHAnsi" w:cstheme="minorHAnsi"/>
          <w:b/>
          <w:sz w:val="24"/>
          <w:szCs w:val="24"/>
          <w:lang w:eastAsia="sl-SI" w:bidi="sl-SI"/>
        </w:rPr>
      </w:pPr>
    </w:p>
    <w:p w14:paraId="663A6B5E" w14:textId="123C113D" w:rsidR="00760C8B" w:rsidRPr="008B3D32" w:rsidRDefault="00760C8B" w:rsidP="00114B0A">
      <w:pPr>
        <w:widowControl w:val="0"/>
        <w:autoSpaceDE w:val="0"/>
        <w:autoSpaceDN w:val="0"/>
        <w:spacing w:before="52"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IŠ za DDV: </w:t>
      </w:r>
      <w:r w:rsidR="000C3B70" w:rsidRPr="008B3D32">
        <w:rPr>
          <w:rFonts w:asciiTheme="minorHAnsi" w:eastAsia="Calibri" w:hAnsiTheme="minorHAnsi" w:cstheme="minorHAnsi"/>
          <w:sz w:val="24"/>
          <w:szCs w:val="24"/>
          <w:lang w:eastAsia="sl-SI" w:bidi="sl-SI"/>
        </w:rPr>
        <w:t>SI42710588</w:t>
      </w:r>
    </w:p>
    <w:p w14:paraId="6A35D7C1" w14:textId="59A2F98C" w:rsidR="00760C8B" w:rsidRPr="008B3D32" w:rsidRDefault="00760C8B" w:rsidP="00114B0A">
      <w:pPr>
        <w:widowControl w:val="0"/>
        <w:autoSpaceDE w:val="0"/>
        <w:autoSpaceDN w:val="0"/>
        <w:spacing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noProof/>
          <w:sz w:val="24"/>
          <w:szCs w:val="24"/>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D10C488"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" strokeweight=".27489mm">
                <w10:wrap anchorx="page"/>
              </v:line>
            </w:pict>
          </mc:Fallback>
        </mc:AlternateContent>
      </w:r>
      <w:r w:rsidRPr="008B3D32">
        <w:rPr>
          <w:rFonts w:asciiTheme="minorHAnsi" w:eastAsia="Calibri" w:hAnsiTheme="minorHAnsi" w:cstheme="minorHAnsi"/>
          <w:sz w:val="24"/>
          <w:szCs w:val="24"/>
          <w:lang w:eastAsia="sl-SI" w:bidi="sl-SI"/>
        </w:rPr>
        <w:t>ki ga zastopa</w:t>
      </w:r>
      <w:r w:rsidR="008B3D32" w:rsidRPr="008B3D32">
        <w:rPr>
          <w:rFonts w:asciiTheme="minorHAnsi" w:eastAsia="Calibri" w:hAnsiTheme="minorHAnsi" w:cstheme="minorHAnsi"/>
          <w:sz w:val="24"/>
          <w:szCs w:val="24"/>
          <w:lang w:eastAsia="sl-SI" w:bidi="sl-SI"/>
        </w:rPr>
        <w:t xml:space="preserve"> direktor</w:t>
      </w:r>
      <w:r w:rsidR="000C3B70" w:rsidRPr="008B3D32">
        <w:rPr>
          <w:rFonts w:asciiTheme="minorHAnsi" w:eastAsia="Calibri" w:hAnsiTheme="minorHAnsi" w:cstheme="minorHAnsi"/>
          <w:sz w:val="24"/>
          <w:szCs w:val="24"/>
          <w:lang w:eastAsia="sl-SI" w:bidi="sl-SI"/>
        </w:rPr>
        <w:t xml:space="preserve"> </w:t>
      </w:r>
      <w:bookmarkStart w:id="2" w:name="_Hlk221473920"/>
      <w:r w:rsidR="000C3B70" w:rsidRPr="008B3D32">
        <w:rPr>
          <w:rFonts w:asciiTheme="minorHAnsi" w:eastAsia="Calibri" w:hAnsiTheme="minorHAnsi" w:cstheme="minorHAnsi"/>
          <w:sz w:val="24"/>
          <w:szCs w:val="24"/>
          <w:lang w:eastAsia="sl-SI" w:bidi="sl-SI"/>
        </w:rPr>
        <w:t xml:space="preserve">Borut Vidmar </w:t>
      </w:r>
      <w:r w:rsidRPr="008B3D32">
        <w:rPr>
          <w:rFonts w:asciiTheme="minorHAnsi" w:eastAsia="Calibri" w:hAnsiTheme="minorHAnsi" w:cstheme="minorHAnsi"/>
          <w:sz w:val="24"/>
          <w:szCs w:val="24"/>
          <w:lang w:eastAsia="sl-SI" w:bidi="sl-SI"/>
        </w:rPr>
        <w:t xml:space="preserve">  </w:t>
      </w:r>
      <w:bookmarkEnd w:id="2"/>
    </w:p>
    <w:p w14:paraId="3C0B4A0E" w14:textId="77777777" w:rsidR="00972280" w:rsidRPr="008B3D32" w:rsidRDefault="00972280" w:rsidP="00114B0A">
      <w:pPr>
        <w:widowControl w:val="0"/>
        <w:autoSpaceDE w:val="0"/>
        <w:autoSpaceDN w:val="0"/>
        <w:spacing w:before="52" w:after="0" w:line="240" w:lineRule="auto"/>
        <w:jc w:val="left"/>
        <w:rPr>
          <w:rFonts w:asciiTheme="minorHAnsi" w:eastAsia="Calibri" w:hAnsiTheme="minorHAnsi" w:cstheme="minorHAnsi"/>
          <w:sz w:val="24"/>
          <w:szCs w:val="24"/>
          <w:lang w:eastAsia="sl-SI" w:bidi="sl-SI"/>
        </w:rPr>
      </w:pPr>
    </w:p>
    <w:p w14:paraId="2EA2EDEB" w14:textId="77777777" w:rsidR="00760C8B" w:rsidRPr="008B3D32" w:rsidRDefault="00760C8B" w:rsidP="00114B0A">
      <w:pPr>
        <w:widowControl w:val="0"/>
        <w:autoSpaceDE w:val="0"/>
        <w:autoSpaceDN w:val="0"/>
        <w:spacing w:before="52"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in</w:t>
      </w:r>
    </w:p>
    <w:p w14:paraId="3B8E0BF1" w14:textId="77777777" w:rsidR="00760C8B" w:rsidRPr="008B3D32" w:rsidRDefault="00760C8B" w:rsidP="00760C8B">
      <w:pPr>
        <w:widowControl w:val="0"/>
        <w:autoSpaceDE w:val="0"/>
        <w:autoSpaceDN w:val="0"/>
        <w:spacing w:before="52" w:after="0" w:line="240" w:lineRule="auto"/>
        <w:ind w:left="116"/>
        <w:jc w:val="left"/>
        <w:rPr>
          <w:rFonts w:asciiTheme="minorHAnsi" w:eastAsia="Calibri" w:hAnsiTheme="minorHAnsi" w:cstheme="minorHAnsi"/>
          <w:sz w:val="24"/>
          <w:szCs w:val="24"/>
          <w:lang w:eastAsia="sl-SI" w:bidi="sl-SI"/>
        </w:rPr>
      </w:pPr>
    </w:p>
    <w:p w14:paraId="536CDF89" w14:textId="51E1FC73" w:rsidR="00760C8B" w:rsidRPr="008B3D32" w:rsidRDefault="00760C8B" w:rsidP="00760C8B">
      <w:pPr>
        <w:widowControl w:val="0"/>
        <w:autoSpaceDE w:val="0"/>
        <w:autoSpaceDN w:val="0"/>
        <w:spacing w:before="1" w:after="0" w:line="240" w:lineRule="auto"/>
        <w:jc w:val="left"/>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Strank</w:t>
      </w:r>
      <w:r w:rsidR="000C3B70" w:rsidRPr="008B3D32">
        <w:rPr>
          <w:rFonts w:asciiTheme="minorHAnsi" w:eastAsia="Calibri" w:hAnsiTheme="minorHAnsi" w:cstheme="minorHAnsi"/>
          <w:b/>
          <w:bCs/>
          <w:sz w:val="24"/>
          <w:szCs w:val="24"/>
          <w:lang w:eastAsia="sl-SI" w:bidi="sl-SI"/>
        </w:rPr>
        <w:t>a</w:t>
      </w:r>
      <w:r w:rsidRPr="008B3D32">
        <w:rPr>
          <w:rFonts w:asciiTheme="minorHAnsi" w:eastAsia="Calibri" w:hAnsiTheme="minorHAnsi" w:cstheme="minorHAnsi"/>
          <w:b/>
          <w:bCs/>
          <w:sz w:val="24"/>
          <w:szCs w:val="24"/>
          <w:lang w:eastAsia="sl-SI" w:bidi="sl-SI"/>
        </w:rPr>
        <w:t xml:space="preserve"> okvirnega sporazuma:</w:t>
      </w:r>
    </w:p>
    <w:p w14:paraId="12C87373" w14:textId="77777777" w:rsidR="00114B0A" w:rsidRPr="008B3D32" w:rsidRDefault="001A7579" w:rsidP="001A7579">
      <w:pPr>
        <w:widowControl w:val="0"/>
        <w:tabs>
          <w:tab w:val="left" w:pos="6645"/>
        </w:tabs>
        <w:autoSpaceDE w:val="0"/>
        <w:autoSpaceDN w:val="0"/>
        <w:spacing w:before="51" w:after="0" w:line="240" w:lineRule="auto"/>
        <w:jc w:val="left"/>
        <w:rPr>
          <w:rFonts w:asciiTheme="minorHAnsi" w:eastAsia="Calibri" w:hAnsiTheme="minorHAnsi" w:cstheme="minorHAnsi"/>
          <w:b/>
          <w:sz w:val="24"/>
          <w:szCs w:val="24"/>
          <w:lang w:eastAsia="sl-SI" w:bidi="sl-SI"/>
        </w:rPr>
      </w:pPr>
      <w:r w:rsidRPr="008B3D32">
        <w:rPr>
          <w:rFonts w:asciiTheme="minorHAnsi" w:eastAsia="Calibri" w:hAnsiTheme="minorHAnsi" w:cstheme="minorHAnsi"/>
          <w:b/>
          <w:sz w:val="24"/>
          <w:szCs w:val="24"/>
          <w:lang w:eastAsia="sl-SI" w:bidi="sl-SI"/>
        </w:rPr>
        <w:tab/>
      </w:r>
    </w:p>
    <w:p w14:paraId="2F01ACBD" w14:textId="156B10E1" w:rsidR="00760C8B" w:rsidRPr="008B3D32" w:rsidRDefault="00760C8B" w:rsidP="00114B0A">
      <w:pPr>
        <w:widowControl w:val="0"/>
        <w:autoSpaceDE w:val="0"/>
        <w:autoSpaceDN w:val="0"/>
        <w:spacing w:before="51" w:after="0" w:line="240" w:lineRule="auto"/>
        <w:jc w:val="left"/>
        <w:rPr>
          <w:rFonts w:asciiTheme="minorHAnsi" w:eastAsia="Calibri" w:hAnsiTheme="minorHAnsi" w:cstheme="minorHAnsi"/>
          <w:b/>
          <w:sz w:val="24"/>
          <w:szCs w:val="24"/>
          <w:lang w:eastAsia="sl-SI" w:bidi="sl-SI"/>
        </w:rPr>
      </w:pPr>
      <w:r w:rsidRPr="008B3D32">
        <w:rPr>
          <w:rFonts w:asciiTheme="minorHAnsi" w:eastAsia="Calibri" w:hAnsiTheme="minorHAnsi" w:cstheme="minorHAnsi"/>
          <w:b/>
          <w:sz w:val="24"/>
          <w:szCs w:val="24"/>
          <w:lang w:eastAsia="sl-SI" w:bidi="sl-SI"/>
        </w:rPr>
        <w:t>[</w:t>
      </w:r>
      <w:r w:rsidRPr="008B3D32">
        <w:rPr>
          <w:rFonts w:asciiTheme="minorHAnsi" w:eastAsia="Calibri" w:hAnsiTheme="minorHAnsi" w:cstheme="minorHAnsi"/>
          <w:b/>
          <w:sz w:val="24"/>
          <w:szCs w:val="24"/>
          <w:shd w:val="clear" w:color="auto" w:fill="EAF1DD" w:themeFill="accent3" w:themeFillTint="33"/>
          <w:lang w:eastAsia="sl-SI" w:bidi="sl-SI"/>
        </w:rPr>
        <w:t xml:space="preserve">POLNI NAZIV </w:t>
      </w:r>
      <w:r w:rsidR="000C3B70" w:rsidRPr="008B3D32">
        <w:rPr>
          <w:rFonts w:asciiTheme="minorHAnsi" w:eastAsia="Calibri" w:hAnsiTheme="minorHAnsi" w:cstheme="minorHAnsi"/>
          <w:b/>
          <w:sz w:val="24"/>
          <w:szCs w:val="24"/>
          <w:shd w:val="clear" w:color="auto" w:fill="EAF1DD" w:themeFill="accent3" w:themeFillTint="33"/>
          <w:lang w:eastAsia="sl-SI" w:bidi="sl-SI"/>
        </w:rPr>
        <w:t xml:space="preserve"> </w:t>
      </w:r>
      <w:r w:rsidRPr="008B3D32">
        <w:rPr>
          <w:rFonts w:asciiTheme="minorHAnsi" w:eastAsia="Calibri" w:hAnsiTheme="minorHAnsi" w:cstheme="minorHAnsi"/>
          <w:b/>
          <w:sz w:val="24"/>
          <w:szCs w:val="24"/>
          <w:lang w:eastAsia="sl-SI" w:bidi="sl-SI"/>
        </w:rPr>
        <w:t>]</w:t>
      </w:r>
    </w:p>
    <w:p w14:paraId="6E4C9DB5" w14:textId="77777777" w:rsidR="00114B0A" w:rsidRPr="008B3D32" w:rsidRDefault="00114B0A" w:rsidP="00760C8B">
      <w:pPr>
        <w:widowControl w:val="0"/>
        <w:autoSpaceDE w:val="0"/>
        <w:autoSpaceDN w:val="0"/>
        <w:spacing w:before="85" w:after="0" w:line="240" w:lineRule="auto"/>
        <w:ind w:left="116"/>
        <w:jc w:val="left"/>
        <w:rPr>
          <w:rFonts w:asciiTheme="minorHAnsi" w:eastAsia="Calibri" w:hAnsiTheme="minorHAnsi" w:cstheme="minorHAnsi"/>
          <w:b/>
          <w:sz w:val="24"/>
          <w:szCs w:val="24"/>
          <w:lang w:eastAsia="sl-SI" w:bidi="sl-SI"/>
        </w:rPr>
      </w:pPr>
    </w:p>
    <w:p w14:paraId="0C4B1ACC" w14:textId="77777777" w:rsidR="00760C8B" w:rsidRPr="008B3D32" w:rsidRDefault="00760C8B" w:rsidP="00114B0A">
      <w:pPr>
        <w:widowControl w:val="0"/>
        <w:autoSpaceDE w:val="0"/>
        <w:autoSpaceDN w:val="0"/>
        <w:spacing w:before="85"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identifikacijska številka za DDV: </w:t>
      </w:r>
      <w:r w:rsidRPr="008B3D32">
        <w:rPr>
          <w:rFonts w:asciiTheme="minorHAnsi" w:eastAsia="Calibri" w:hAnsiTheme="minorHAnsi" w:cstheme="minorHAnsi"/>
          <w:sz w:val="24"/>
          <w:szCs w:val="24"/>
          <w:u w:val="single"/>
          <w:lang w:eastAsia="sl-SI" w:bidi="sl-SI"/>
        </w:rPr>
        <w:t>SI[</w:t>
      </w:r>
      <w:r w:rsidRPr="008B3D32">
        <w:rPr>
          <w:rFonts w:asciiTheme="minorHAnsi" w:eastAsia="Calibri" w:hAnsiTheme="minorHAnsi" w:cstheme="minorHAnsi"/>
          <w:sz w:val="24"/>
          <w:szCs w:val="24"/>
          <w:u w:val="single"/>
          <w:shd w:val="clear" w:color="auto" w:fill="EAF1DD" w:themeFill="accent3" w:themeFillTint="33"/>
          <w:lang w:eastAsia="sl-SI" w:bidi="sl-SI"/>
        </w:rPr>
        <w:t>številka</w:t>
      </w:r>
      <w:r w:rsidRPr="008B3D32">
        <w:rPr>
          <w:rFonts w:asciiTheme="minorHAnsi" w:eastAsia="Calibri" w:hAnsiTheme="minorHAnsi" w:cstheme="minorHAnsi"/>
          <w:sz w:val="24"/>
          <w:szCs w:val="24"/>
          <w:u w:val="single"/>
          <w:lang w:eastAsia="sl-SI" w:bidi="sl-SI"/>
        </w:rPr>
        <w:t>]</w:t>
      </w:r>
    </w:p>
    <w:p w14:paraId="1C42413F" w14:textId="5CB6E707" w:rsidR="009A5E25" w:rsidRPr="008B3D32" w:rsidRDefault="009A5E25" w:rsidP="00114B0A">
      <w:pPr>
        <w:widowControl w:val="0"/>
        <w:autoSpaceDE w:val="0"/>
        <w:autoSpaceDN w:val="0"/>
        <w:spacing w:before="85" w:after="0" w:line="240" w:lineRule="auto"/>
        <w:jc w:val="left"/>
        <w:rPr>
          <w:rFonts w:asciiTheme="minorHAnsi" w:eastAsia="Calibri" w:hAnsiTheme="minorHAnsi" w:cstheme="minorHAnsi"/>
          <w:sz w:val="24"/>
          <w:szCs w:val="24"/>
          <w:u w:val="single"/>
          <w:lang w:eastAsia="sl-SI" w:bidi="sl-SI"/>
        </w:rPr>
      </w:pPr>
    </w:p>
    <w:p w14:paraId="56D003D1" w14:textId="6D1701F6" w:rsidR="009A5E25" w:rsidRPr="008B3D32" w:rsidRDefault="009A5E25" w:rsidP="00114B0A">
      <w:pPr>
        <w:widowControl w:val="0"/>
        <w:autoSpaceDE w:val="0"/>
        <w:autoSpaceDN w:val="0"/>
        <w:spacing w:before="85" w:after="0" w:line="240" w:lineRule="auto"/>
        <w:jc w:val="left"/>
        <w:rPr>
          <w:rFonts w:asciiTheme="minorHAnsi" w:eastAsia="Calibri" w:hAnsiTheme="minorHAnsi" w:cstheme="minorHAnsi"/>
          <w:sz w:val="24"/>
          <w:szCs w:val="24"/>
          <w:u w:val="single"/>
          <w:lang w:eastAsia="sl-SI" w:bidi="sl-SI"/>
        </w:rPr>
      </w:pPr>
      <w:r w:rsidRPr="008B3D32">
        <w:rPr>
          <w:rFonts w:asciiTheme="minorHAnsi" w:eastAsia="Calibri" w:hAnsiTheme="minorHAnsi" w:cstheme="minorHAnsi"/>
          <w:sz w:val="24"/>
          <w:szCs w:val="24"/>
          <w:u w:val="single"/>
          <w:lang w:eastAsia="sl-SI" w:bidi="sl-SI"/>
        </w:rPr>
        <w:t>(dobavitelj)</w:t>
      </w:r>
    </w:p>
    <w:p w14:paraId="0DDDA20D" w14:textId="77777777" w:rsidR="00760C8B" w:rsidRPr="008B3D32" w:rsidRDefault="00760C8B" w:rsidP="00760C8B">
      <w:pPr>
        <w:widowControl w:val="0"/>
        <w:autoSpaceDE w:val="0"/>
        <w:autoSpaceDN w:val="0"/>
        <w:spacing w:before="9" w:after="0" w:line="240" w:lineRule="auto"/>
        <w:jc w:val="left"/>
        <w:rPr>
          <w:rFonts w:asciiTheme="minorHAnsi" w:eastAsia="Calibri" w:hAnsiTheme="minorHAnsi" w:cstheme="minorHAnsi"/>
          <w:sz w:val="24"/>
          <w:szCs w:val="24"/>
          <w:lang w:eastAsia="sl-SI" w:bidi="sl-SI"/>
        </w:rPr>
      </w:pPr>
    </w:p>
    <w:p w14:paraId="0A9E891E" w14:textId="77777777" w:rsidR="00760C8B" w:rsidRPr="008B3D32" w:rsidRDefault="00760C8B" w:rsidP="00114B0A">
      <w:pPr>
        <w:widowControl w:val="0"/>
        <w:autoSpaceDE w:val="0"/>
        <w:autoSpaceDN w:val="0"/>
        <w:spacing w:before="52"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so sklenili naslednji</w:t>
      </w:r>
    </w:p>
    <w:p w14:paraId="7EFF06CE" w14:textId="77777777" w:rsidR="00760C8B" w:rsidRPr="008B3D32" w:rsidRDefault="00760C8B" w:rsidP="00760C8B">
      <w:pPr>
        <w:widowControl w:val="0"/>
        <w:autoSpaceDE w:val="0"/>
        <w:autoSpaceDN w:val="0"/>
        <w:spacing w:before="52" w:after="0" w:line="240" w:lineRule="auto"/>
        <w:ind w:left="116"/>
        <w:jc w:val="left"/>
        <w:rPr>
          <w:rFonts w:asciiTheme="minorHAnsi" w:eastAsia="Calibri" w:hAnsiTheme="minorHAnsi" w:cstheme="minorHAnsi"/>
          <w:sz w:val="24"/>
          <w:szCs w:val="24"/>
          <w:lang w:eastAsia="sl-SI" w:bidi="sl-SI"/>
        </w:rPr>
      </w:pPr>
    </w:p>
    <w:p w14:paraId="18B514E9" w14:textId="77777777" w:rsidR="00760C8B" w:rsidRPr="008B3D32" w:rsidRDefault="00760C8B" w:rsidP="00760C8B">
      <w:pPr>
        <w:widowControl w:val="0"/>
        <w:autoSpaceDE w:val="0"/>
        <w:autoSpaceDN w:val="0"/>
        <w:spacing w:before="44" w:after="0" w:line="240" w:lineRule="auto"/>
        <w:ind w:right="-6"/>
        <w:jc w:val="center"/>
        <w:outlineLvl w:val="0"/>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OKVIRNI SPORAZUM</w:t>
      </w:r>
    </w:p>
    <w:p w14:paraId="7A6922F3" w14:textId="77777777" w:rsidR="00D90819" w:rsidRPr="008B3D32" w:rsidRDefault="00D90819" w:rsidP="00D90819">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p>
    <w:p w14:paraId="57181466" w14:textId="51D368D7" w:rsidR="00D90819" w:rsidRPr="008B3D32" w:rsidRDefault="00D90819"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člen</w:t>
      </w:r>
    </w:p>
    <w:p w14:paraId="5571323C" w14:textId="1DB5E158" w:rsidR="00FD7254" w:rsidRPr="008B3D32" w:rsidRDefault="00FD7254" w:rsidP="00370D72">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Predmet sporazuma</w:t>
      </w:r>
    </w:p>
    <w:p w14:paraId="72A10F58" w14:textId="77777777" w:rsidR="00760C8B" w:rsidRPr="008B3D32" w:rsidRDefault="00760C8B" w:rsidP="007D0406">
      <w:pPr>
        <w:widowControl w:val="0"/>
        <w:autoSpaceDE w:val="0"/>
        <w:autoSpaceDN w:val="0"/>
        <w:spacing w:after="0"/>
        <w:jc w:val="left"/>
        <w:rPr>
          <w:rFonts w:asciiTheme="minorHAnsi" w:eastAsia="Calibri" w:hAnsiTheme="minorHAnsi" w:cstheme="minorHAnsi"/>
          <w:b/>
          <w:sz w:val="24"/>
          <w:szCs w:val="24"/>
          <w:lang w:eastAsia="sl-SI" w:bidi="sl-SI"/>
        </w:rPr>
      </w:pPr>
    </w:p>
    <w:p w14:paraId="52EE74C4" w14:textId="37C5427F" w:rsidR="000C3B70" w:rsidRPr="008B3D32" w:rsidRDefault="00760C8B" w:rsidP="008F5A87">
      <w:pPr>
        <w:ind w:left="116" w:right="151"/>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Naročnik je izvedel postopek oddaje javnega naročila po odprtem postopku v skladu s 40. členom v povezavi z 48. členom Zakona o javnem naročanju ZJN-3 (</w:t>
      </w:r>
      <w:r w:rsidR="008836CD" w:rsidRPr="008B3D32">
        <w:rPr>
          <w:rFonts w:asciiTheme="minorHAnsi" w:eastAsia="Calibri" w:hAnsiTheme="minorHAnsi" w:cstheme="minorHAnsi"/>
          <w:sz w:val="24"/>
          <w:szCs w:val="24"/>
          <w:lang w:eastAsia="sl-SI" w:bidi="sl-SI"/>
        </w:rPr>
        <w:t xml:space="preserve">Uradni list RS, št. </w:t>
      </w:r>
      <w:r w:rsidR="00FF0ADC" w:rsidRPr="008B3D32">
        <w:rPr>
          <w:rFonts w:asciiTheme="minorHAnsi" w:eastAsia="Calibri" w:hAnsiTheme="minorHAnsi" w:cstheme="minorHAnsi"/>
          <w:sz w:val="24"/>
          <w:szCs w:val="24"/>
          <w:lang w:eastAsia="sl-SI" w:bidi="sl-SI"/>
        </w:rPr>
        <w:t>__</w:t>
      </w:r>
      <w:r w:rsidR="008836CD" w:rsidRPr="008B3D32">
        <w:rPr>
          <w:rFonts w:asciiTheme="minorHAnsi" w:eastAsia="Calibri" w:hAnsiTheme="minorHAnsi" w:cstheme="minorHAnsi"/>
          <w:sz w:val="24"/>
          <w:szCs w:val="24"/>
          <w:lang w:eastAsia="sl-SI" w:bidi="sl-SI"/>
        </w:rPr>
        <w:t xml:space="preserve">in </w:t>
      </w:r>
      <w:r w:rsidR="00FF0ADC" w:rsidRPr="008B3D32">
        <w:rPr>
          <w:rFonts w:asciiTheme="minorHAnsi" w:eastAsia="Calibri" w:hAnsiTheme="minorHAnsi" w:cstheme="minorHAnsi"/>
          <w:sz w:val="24"/>
          <w:szCs w:val="24"/>
          <w:lang w:eastAsia="sl-SI" w:bidi="sl-SI"/>
        </w:rPr>
        <w:t>_______</w:t>
      </w:r>
      <w:r w:rsidRPr="008B3D32">
        <w:rPr>
          <w:rFonts w:asciiTheme="minorHAnsi" w:eastAsia="Calibri" w:hAnsiTheme="minorHAnsi" w:cstheme="minorHAnsi"/>
          <w:sz w:val="24"/>
          <w:szCs w:val="24"/>
          <w:lang w:eastAsia="sl-SI" w:bidi="sl-SI"/>
        </w:rPr>
        <w:t>s spremembami) objavljeno na Portalu javnih naročil, z dne [</w:t>
      </w:r>
      <w:proofErr w:type="spellStart"/>
      <w:r w:rsidRPr="008B3D32">
        <w:rPr>
          <w:rFonts w:asciiTheme="minorHAnsi" w:eastAsia="Calibri" w:hAnsiTheme="minorHAnsi" w:cstheme="minorHAnsi"/>
          <w:sz w:val="24"/>
          <w:szCs w:val="24"/>
          <w:shd w:val="clear" w:color="auto" w:fill="EAF1DD" w:themeFill="accent3" w:themeFillTint="33"/>
          <w:lang w:eastAsia="sl-SI" w:bidi="sl-SI"/>
        </w:rPr>
        <w:t>dan.mesec</w:t>
      </w:r>
      <w:proofErr w:type="spellEnd"/>
      <w:r w:rsidR="00435A91" w:rsidRPr="008B3D32">
        <w:rPr>
          <w:rFonts w:asciiTheme="minorHAnsi" w:eastAsia="Calibri" w:hAnsiTheme="minorHAnsi" w:cstheme="minorHAnsi"/>
          <w:sz w:val="24"/>
          <w:szCs w:val="24"/>
          <w:lang w:eastAsia="sl-SI" w:bidi="sl-SI"/>
        </w:rPr>
        <w:t>].202</w:t>
      </w:r>
      <w:r w:rsidR="000C3B70" w:rsidRPr="008B3D32">
        <w:rPr>
          <w:rFonts w:asciiTheme="minorHAnsi" w:eastAsia="Calibri" w:hAnsiTheme="minorHAnsi" w:cstheme="minorHAnsi"/>
          <w:sz w:val="24"/>
          <w:szCs w:val="24"/>
          <w:lang w:eastAsia="sl-SI" w:bidi="sl-SI"/>
        </w:rPr>
        <w:t>6</w:t>
      </w:r>
      <w:r w:rsidRPr="008B3D32">
        <w:rPr>
          <w:rFonts w:asciiTheme="minorHAnsi" w:eastAsia="Calibri" w:hAnsiTheme="minorHAnsi" w:cstheme="minorHAnsi"/>
          <w:sz w:val="24"/>
          <w:szCs w:val="24"/>
          <w:lang w:eastAsia="sl-SI" w:bidi="sl-SI"/>
        </w:rPr>
        <w:t>, pod številko objave JN</w:t>
      </w:r>
      <w:r w:rsidRPr="008B3D32">
        <w:rPr>
          <w:rFonts w:asciiTheme="minorHAnsi" w:eastAsia="Calibri" w:hAnsiTheme="minorHAnsi" w:cstheme="minorHAnsi"/>
          <w:sz w:val="24"/>
          <w:szCs w:val="24"/>
          <w:shd w:val="clear" w:color="auto" w:fill="EAF1DD" w:themeFill="accent3" w:themeFillTint="33"/>
          <w:lang w:eastAsia="sl-SI" w:bidi="sl-SI"/>
        </w:rPr>
        <w:t>[ številka</w:t>
      </w:r>
      <w:r w:rsidR="00435A91" w:rsidRPr="008B3D32">
        <w:rPr>
          <w:rFonts w:asciiTheme="minorHAnsi" w:eastAsia="Calibri" w:hAnsiTheme="minorHAnsi" w:cstheme="minorHAnsi"/>
          <w:sz w:val="24"/>
          <w:szCs w:val="24"/>
          <w:lang w:eastAsia="sl-SI" w:bidi="sl-SI"/>
        </w:rPr>
        <w:t>]/202</w:t>
      </w:r>
      <w:r w:rsidR="000C3B70" w:rsidRPr="008B3D32">
        <w:rPr>
          <w:rFonts w:asciiTheme="minorHAnsi" w:eastAsia="Calibri" w:hAnsiTheme="minorHAnsi" w:cstheme="minorHAnsi"/>
          <w:sz w:val="24"/>
          <w:szCs w:val="24"/>
          <w:lang w:eastAsia="sl-SI" w:bidi="sl-SI"/>
        </w:rPr>
        <w:t>6</w:t>
      </w:r>
      <w:r w:rsidRPr="008B3D32">
        <w:rPr>
          <w:rFonts w:asciiTheme="minorHAnsi" w:eastAsia="Calibri" w:hAnsiTheme="minorHAnsi" w:cstheme="minorHAnsi"/>
          <w:color w:val="000000"/>
          <w:sz w:val="24"/>
          <w:szCs w:val="24"/>
          <w:lang w:eastAsia="sl-SI" w:bidi="sl-SI"/>
        </w:rPr>
        <w:t xml:space="preserve"> in v Uradnem listu EU, dne [</w:t>
      </w:r>
      <w:proofErr w:type="spellStart"/>
      <w:r w:rsidRPr="008B3D32">
        <w:rPr>
          <w:rFonts w:asciiTheme="minorHAnsi" w:eastAsia="Calibri" w:hAnsiTheme="minorHAnsi" w:cstheme="minorHAnsi"/>
          <w:color w:val="000000"/>
          <w:sz w:val="24"/>
          <w:szCs w:val="24"/>
          <w:shd w:val="clear" w:color="auto" w:fill="EAF1DD" w:themeFill="accent3" w:themeFillTint="33"/>
          <w:lang w:eastAsia="sl-SI" w:bidi="sl-SI"/>
        </w:rPr>
        <w:t>dan.mesec</w:t>
      </w:r>
      <w:proofErr w:type="spellEnd"/>
      <w:r w:rsidR="00435A91" w:rsidRPr="008B3D32">
        <w:rPr>
          <w:rFonts w:asciiTheme="minorHAnsi" w:eastAsia="Calibri" w:hAnsiTheme="minorHAnsi" w:cstheme="minorHAnsi"/>
          <w:color w:val="000000"/>
          <w:sz w:val="24"/>
          <w:szCs w:val="24"/>
          <w:lang w:eastAsia="sl-SI" w:bidi="sl-SI"/>
        </w:rPr>
        <w:t>]202</w:t>
      </w:r>
      <w:r w:rsidR="000C3B70" w:rsidRPr="008B3D32">
        <w:rPr>
          <w:rFonts w:asciiTheme="minorHAnsi" w:eastAsia="Calibri" w:hAnsiTheme="minorHAnsi" w:cstheme="minorHAnsi"/>
          <w:color w:val="000000"/>
          <w:sz w:val="24"/>
          <w:szCs w:val="24"/>
          <w:lang w:eastAsia="sl-SI" w:bidi="sl-SI"/>
        </w:rPr>
        <w:t>6</w:t>
      </w:r>
      <w:r w:rsidR="00435A91" w:rsidRPr="008B3D32">
        <w:rPr>
          <w:rFonts w:asciiTheme="minorHAnsi" w:eastAsia="Calibri" w:hAnsiTheme="minorHAnsi" w:cstheme="minorHAnsi"/>
          <w:color w:val="000000"/>
          <w:sz w:val="24"/>
          <w:szCs w:val="24"/>
          <w:lang w:eastAsia="sl-SI" w:bidi="sl-SI"/>
        </w:rPr>
        <w:t xml:space="preserve">, Dokument </w:t>
      </w:r>
      <w:r w:rsidRPr="008B3D32">
        <w:rPr>
          <w:rFonts w:asciiTheme="minorHAnsi" w:eastAsia="Calibri" w:hAnsiTheme="minorHAnsi" w:cstheme="minorHAnsi"/>
          <w:color w:val="000000"/>
          <w:sz w:val="24"/>
          <w:szCs w:val="24"/>
          <w:lang w:eastAsia="sl-SI" w:bidi="sl-SI"/>
        </w:rPr>
        <w:t>[številka]</w:t>
      </w:r>
      <w:r w:rsidRPr="008B3D32">
        <w:rPr>
          <w:rFonts w:asciiTheme="minorHAnsi" w:eastAsia="Calibri" w:hAnsiTheme="minorHAnsi" w:cstheme="minorHAnsi"/>
          <w:sz w:val="24"/>
          <w:szCs w:val="24"/>
          <w:lang w:eastAsia="sl-SI" w:bidi="sl-SI"/>
        </w:rPr>
        <w:t xml:space="preserve"> z namenom sklenitve okvirnega sporazuma </w:t>
      </w:r>
      <w:r w:rsidR="00B04299" w:rsidRPr="008B3D32">
        <w:rPr>
          <w:rFonts w:asciiTheme="minorHAnsi" w:eastAsia="Calibri" w:hAnsiTheme="minorHAnsi" w:cstheme="minorHAnsi"/>
          <w:sz w:val="24"/>
          <w:szCs w:val="24"/>
          <w:lang w:eastAsia="sl-SI" w:bidi="sl-SI"/>
        </w:rPr>
        <w:t xml:space="preserve">za </w:t>
      </w:r>
      <w:r w:rsidR="006F44C1" w:rsidRPr="008B3D32">
        <w:rPr>
          <w:rFonts w:asciiTheme="minorHAnsi" w:eastAsia="Calibri" w:hAnsiTheme="minorHAnsi" w:cstheme="minorHAnsi"/>
          <w:sz w:val="24"/>
          <w:szCs w:val="24"/>
          <w:lang w:eastAsia="sl-SI" w:bidi="sl-SI"/>
        </w:rPr>
        <w:t xml:space="preserve">predmet razpisa: </w:t>
      </w:r>
    </w:p>
    <w:p w14:paraId="27D6A439" w14:textId="5A77C5C1" w:rsidR="00760C8B" w:rsidRPr="002145D4" w:rsidRDefault="000C3B70" w:rsidP="002145D4">
      <w:pPr>
        <w:ind w:left="116" w:right="151"/>
        <w:jc w:val="center"/>
        <w:rPr>
          <w:rFonts w:asciiTheme="minorHAnsi" w:hAnsiTheme="minorHAnsi" w:cstheme="minorHAnsi"/>
          <w:b/>
          <w:sz w:val="24"/>
          <w:szCs w:val="24"/>
        </w:rPr>
      </w:pPr>
      <w:r w:rsidRPr="008B3D32">
        <w:rPr>
          <w:rFonts w:asciiTheme="minorHAnsi" w:eastAsia="Calibri" w:hAnsiTheme="minorHAnsi" w:cstheme="minorHAnsi"/>
          <w:b/>
          <w:sz w:val="24"/>
          <w:szCs w:val="24"/>
          <w:lang w:eastAsia="sl-SI" w:bidi="sl-SI"/>
        </w:rPr>
        <w:t xml:space="preserve"> </w:t>
      </w:r>
      <w:r w:rsidRPr="008B3D32">
        <w:rPr>
          <w:rFonts w:asciiTheme="minorHAnsi" w:hAnsiTheme="minorHAnsi" w:cstheme="minorHAnsi"/>
          <w:b/>
          <w:sz w:val="24"/>
          <w:szCs w:val="24"/>
        </w:rPr>
        <w:t>»Sukcesivno dobavo konvencionalnih živil in živil iz shem kakovosti za obdobje 3</w:t>
      </w:r>
      <w:r w:rsidR="002145D4">
        <w:rPr>
          <w:rFonts w:asciiTheme="minorHAnsi" w:hAnsiTheme="minorHAnsi" w:cstheme="minorHAnsi"/>
          <w:b/>
          <w:sz w:val="24"/>
          <w:szCs w:val="24"/>
        </w:rPr>
        <w:t>4</w:t>
      </w:r>
      <w:r w:rsidRPr="008B3D32">
        <w:rPr>
          <w:rFonts w:asciiTheme="minorHAnsi" w:hAnsiTheme="minorHAnsi" w:cstheme="minorHAnsi"/>
          <w:b/>
          <w:sz w:val="24"/>
          <w:szCs w:val="24"/>
        </w:rPr>
        <w:t xml:space="preserve"> mesecev«</w:t>
      </w:r>
      <w:r w:rsidR="002145D4" w:rsidRPr="002145D4">
        <w:rPr>
          <w:rFonts w:ascii="Cambria" w:eastAsia="Times New Roman" w:hAnsi="Cambria" w:cs="Calibri"/>
          <w:b/>
          <w:lang w:eastAsia="sl-SI"/>
        </w:rPr>
        <w:t xml:space="preserve"> </w:t>
      </w:r>
      <w:r w:rsidR="002145D4" w:rsidRPr="002145D4">
        <w:rPr>
          <w:rFonts w:asciiTheme="minorHAnsi" w:hAnsiTheme="minorHAnsi" w:cstheme="minorHAnsi"/>
          <w:b/>
          <w:sz w:val="24"/>
          <w:szCs w:val="24"/>
        </w:rPr>
        <w:t>- ponovitev postopka za neoddane sklope.</w:t>
      </w:r>
    </w:p>
    <w:p w14:paraId="7066DEEB" w14:textId="77777777" w:rsidR="00760C8B" w:rsidRPr="008B3D32" w:rsidRDefault="00760C8B" w:rsidP="007D0406">
      <w:pPr>
        <w:widowControl w:val="0"/>
        <w:autoSpaceDE w:val="0"/>
        <w:autoSpaceDN w:val="0"/>
        <w:spacing w:before="11" w:after="0"/>
        <w:jc w:val="left"/>
        <w:rPr>
          <w:rFonts w:asciiTheme="minorHAnsi" w:eastAsia="Calibri" w:hAnsiTheme="minorHAnsi" w:cstheme="minorHAnsi"/>
          <w:sz w:val="24"/>
          <w:szCs w:val="24"/>
          <w:lang w:eastAsia="sl-SI" w:bidi="sl-SI"/>
        </w:rPr>
      </w:pPr>
    </w:p>
    <w:p w14:paraId="0CCD1910" w14:textId="55B890DC" w:rsidR="00D01962" w:rsidRDefault="00D01962" w:rsidP="00D01962">
      <w:pPr>
        <w:widowControl w:val="0"/>
        <w:autoSpaceDE w:val="0"/>
        <w:autoSpaceDN w:val="0"/>
        <w:spacing w:after="0"/>
        <w:ind w:left="116"/>
        <w:rPr>
          <w:rFonts w:asciiTheme="minorHAnsi" w:eastAsia="Calibri" w:hAnsiTheme="minorHAnsi" w:cstheme="minorHAnsi"/>
          <w:sz w:val="24"/>
          <w:szCs w:val="24"/>
          <w:lang w:eastAsia="sl-SI" w:bidi="sl-SI"/>
        </w:rPr>
      </w:pPr>
      <w:r w:rsidRPr="000A2EA3">
        <w:rPr>
          <w:rFonts w:asciiTheme="minorHAnsi" w:eastAsia="Calibri" w:hAnsiTheme="minorHAnsi" w:cstheme="minorHAnsi"/>
          <w:sz w:val="24"/>
          <w:szCs w:val="24"/>
          <w:lang w:eastAsia="sl-SI" w:bidi="sl-SI"/>
        </w:rPr>
        <w:t>Okvirni sporazum se sklepa za obdobje treh (3 ) let od 1.</w:t>
      </w:r>
      <w:r w:rsidR="002145D4">
        <w:rPr>
          <w:rFonts w:asciiTheme="minorHAnsi" w:eastAsia="Calibri" w:hAnsiTheme="minorHAnsi" w:cstheme="minorHAnsi"/>
          <w:sz w:val="24"/>
          <w:szCs w:val="24"/>
          <w:lang w:eastAsia="sl-SI" w:bidi="sl-SI"/>
        </w:rPr>
        <w:t>7</w:t>
      </w:r>
      <w:r w:rsidRPr="000A2EA3">
        <w:rPr>
          <w:rFonts w:asciiTheme="minorHAnsi" w:eastAsia="Calibri" w:hAnsiTheme="minorHAnsi" w:cstheme="minorHAnsi"/>
          <w:sz w:val="24"/>
          <w:szCs w:val="24"/>
          <w:lang w:eastAsia="sl-SI" w:bidi="sl-SI"/>
        </w:rPr>
        <w:t>.2026 do 30.4.2029.</w:t>
      </w:r>
    </w:p>
    <w:p w14:paraId="33474405" w14:textId="77777777" w:rsidR="00D01962" w:rsidRDefault="00D01962" w:rsidP="00D01962">
      <w:pPr>
        <w:widowControl w:val="0"/>
        <w:autoSpaceDE w:val="0"/>
        <w:autoSpaceDN w:val="0"/>
        <w:spacing w:after="0"/>
        <w:ind w:left="116"/>
        <w:rPr>
          <w:rFonts w:asciiTheme="minorHAnsi" w:eastAsia="Calibri" w:hAnsiTheme="minorHAnsi" w:cstheme="minorHAnsi"/>
          <w:sz w:val="24"/>
          <w:szCs w:val="24"/>
          <w:lang w:eastAsia="sl-SI" w:bidi="sl-SI"/>
        </w:rPr>
      </w:pPr>
      <w:r>
        <w:rPr>
          <w:rFonts w:asciiTheme="minorHAnsi" w:eastAsia="Calibri" w:hAnsiTheme="minorHAnsi" w:cstheme="minorHAnsi"/>
          <w:sz w:val="24"/>
          <w:szCs w:val="24"/>
          <w:lang w:eastAsia="sl-SI" w:bidi="sl-SI"/>
        </w:rPr>
        <w:t>Naročnik je čas trajanja razdelil na naslednja obdobja;</w:t>
      </w:r>
    </w:p>
    <w:p w14:paraId="6EFAB18C" w14:textId="77777777" w:rsidR="002145D4" w:rsidRPr="002145D4" w:rsidRDefault="002145D4" w:rsidP="002145D4">
      <w:pPr>
        <w:pStyle w:val="Odstavekseznama"/>
        <w:numPr>
          <w:ilvl w:val="0"/>
          <w:numId w:val="45"/>
        </w:numPr>
        <w:spacing w:line="360" w:lineRule="auto"/>
        <w:rPr>
          <w:rFonts w:ascii="Cambria" w:hAnsi="Cambria" w:cs="Calibri"/>
        </w:rPr>
      </w:pPr>
      <w:r w:rsidRPr="002145D4">
        <w:rPr>
          <w:rFonts w:ascii="Cambria" w:hAnsi="Cambria" w:cs="Calibri"/>
        </w:rPr>
        <w:t>1.   obdobje; 1.7.2026 - 30.6.2027</w:t>
      </w:r>
    </w:p>
    <w:p w14:paraId="227A2DD7" w14:textId="77777777" w:rsidR="002145D4" w:rsidRPr="002145D4" w:rsidRDefault="002145D4" w:rsidP="002145D4">
      <w:pPr>
        <w:pStyle w:val="Odstavekseznama"/>
        <w:numPr>
          <w:ilvl w:val="0"/>
          <w:numId w:val="45"/>
        </w:numPr>
        <w:spacing w:line="360" w:lineRule="auto"/>
        <w:rPr>
          <w:rFonts w:ascii="Cambria" w:hAnsi="Cambria" w:cs="Calibri"/>
        </w:rPr>
      </w:pPr>
      <w:r w:rsidRPr="002145D4">
        <w:rPr>
          <w:rFonts w:ascii="Cambria" w:hAnsi="Cambria" w:cs="Calibri"/>
        </w:rPr>
        <w:t>2.  obdobje; 1.7.2027-  30.6.2028</w:t>
      </w:r>
    </w:p>
    <w:p w14:paraId="443D4CD3" w14:textId="77777777" w:rsidR="002145D4" w:rsidRPr="002145D4" w:rsidRDefault="002145D4" w:rsidP="002145D4">
      <w:pPr>
        <w:pStyle w:val="Odstavekseznama"/>
        <w:numPr>
          <w:ilvl w:val="0"/>
          <w:numId w:val="45"/>
        </w:numPr>
        <w:spacing w:line="360" w:lineRule="auto"/>
        <w:rPr>
          <w:rFonts w:ascii="Cambria" w:hAnsi="Cambria" w:cs="Calibri"/>
        </w:rPr>
      </w:pPr>
      <w:r w:rsidRPr="002145D4">
        <w:rPr>
          <w:rFonts w:ascii="Cambria" w:hAnsi="Cambria" w:cs="Calibri"/>
        </w:rPr>
        <w:t>3. obdobje;  1.7.2028 - 30.4.2029.</w:t>
      </w:r>
    </w:p>
    <w:p w14:paraId="4E2BCDD9" w14:textId="73E6EF70" w:rsidR="00D01962" w:rsidRDefault="002145D4" w:rsidP="002145D4">
      <w:pPr>
        <w:pStyle w:val="Odstavekseznama"/>
        <w:widowControl w:val="0"/>
        <w:autoSpaceDE w:val="0"/>
        <w:autoSpaceDN w:val="0"/>
        <w:spacing w:after="0"/>
        <w:ind w:left="644"/>
        <w:rPr>
          <w:rFonts w:asciiTheme="minorHAnsi" w:eastAsia="Calibri" w:hAnsiTheme="minorHAnsi" w:cstheme="minorHAnsi"/>
          <w:sz w:val="24"/>
          <w:szCs w:val="24"/>
          <w:lang w:eastAsia="sl-SI" w:bidi="sl-SI"/>
        </w:rPr>
      </w:pPr>
      <w:r>
        <w:rPr>
          <w:rFonts w:asciiTheme="minorHAnsi" w:eastAsia="Calibri" w:hAnsiTheme="minorHAnsi" w:cstheme="minorHAnsi"/>
          <w:sz w:val="24"/>
          <w:szCs w:val="24"/>
          <w:lang w:eastAsia="sl-SI" w:bidi="sl-SI"/>
        </w:rPr>
        <w:lastRenderedPageBreak/>
        <w:t xml:space="preserve"> </w:t>
      </w:r>
    </w:p>
    <w:p w14:paraId="7D41AE6B" w14:textId="77777777" w:rsidR="00F25786" w:rsidRPr="008B3D32" w:rsidRDefault="00F25786" w:rsidP="007D0406">
      <w:pPr>
        <w:widowControl w:val="0"/>
        <w:autoSpaceDE w:val="0"/>
        <w:autoSpaceDN w:val="0"/>
        <w:spacing w:before="2" w:after="0"/>
        <w:jc w:val="left"/>
        <w:rPr>
          <w:rFonts w:asciiTheme="minorHAnsi" w:eastAsia="Calibri" w:hAnsiTheme="minorHAnsi" w:cstheme="minorHAnsi"/>
          <w:sz w:val="24"/>
          <w:szCs w:val="24"/>
          <w:lang w:eastAsia="sl-SI" w:bidi="sl-SI"/>
        </w:rPr>
      </w:pPr>
    </w:p>
    <w:p w14:paraId="7DCE50FC" w14:textId="77777777" w:rsidR="00760C8B" w:rsidRPr="008B3D32" w:rsidRDefault="00760C8B"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člen</w:t>
      </w:r>
    </w:p>
    <w:p w14:paraId="6F05D4F2" w14:textId="77777777" w:rsidR="00760C8B" w:rsidRPr="008B3D32" w:rsidRDefault="00760C8B" w:rsidP="007D0406">
      <w:pPr>
        <w:widowControl w:val="0"/>
        <w:autoSpaceDE w:val="0"/>
        <w:autoSpaceDN w:val="0"/>
        <w:spacing w:after="0"/>
        <w:jc w:val="left"/>
        <w:rPr>
          <w:rFonts w:asciiTheme="minorHAnsi" w:eastAsia="Calibri" w:hAnsiTheme="minorHAnsi" w:cstheme="minorHAnsi"/>
          <w:b/>
          <w:sz w:val="24"/>
          <w:szCs w:val="24"/>
          <w:lang w:eastAsia="sl-SI" w:bidi="sl-SI"/>
        </w:rPr>
      </w:pPr>
    </w:p>
    <w:p w14:paraId="6F660CD1" w14:textId="73E61316" w:rsidR="008836CD" w:rsidRPr="008B3D32" w:rsidRDefault="00760C8B" w:rsidP="000C3B70">
      <w:pPr>
        <w:widowControl w:val="0"/>
        <w:autoSpaceDE w:val="0"/>
        <w:autoSpaceDN w:val="0"/>
        <w:spacing w:after="0"/>
        <w:ind w:right="153"/>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 tem sporazumom se naročnik in stranka okvirnega sporazuma dogovorita o splošnih pogojih izvajanja javnega naročila.</w:t>
      </w:r>
    </w:p>
    <w:p w14:paraId="4C30B123" w14:textId="2B4DDE0D" w:rsidR="001B31CC" w:rsidRPr="008B3D32" w:rsidRDefault="00760C8B" w:rsidP="00D77CA7">
      <w:pPr>
        <w:widowControl w:val="0"/>
        <w:autoSpaceDE w:val="0"/>
        <w:autoSpaceDN w:val="0"/>
        <w:spacing w:after="0"/>
        <w:ind w:right="159"/>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Sestavni del tega sporazuma so pogoji določeni z razpisno dokumentacijo in ponudbeno dokumentacijo strank</w:t>
      </w:r>
      <w:r w:rsidR="000C3B70" w:rsidRPr="008B3D32">
        <w:rPr>
          <w:rFonts w:asciiTheme="minorHAnsi" w:eastAsia="Calibri" w:hAnsiTheme="minorHAnsi" w:cstheme="minorHAnsi"/>
          <w:sz w:val="24"/>
          <w:szCs w:val="24"/>
          <w:lang w:eastAsia="sl-SI" w:bidi="sl-SI"/>
        </w:rPr>
        <w:t>e</w:t>
      </w:r>
      <w:r w:rsidRPr="008B3D32">
        <w:rPr>
          <w:rFonts w:asciiTheme="minorHAnsi" w:eastAsia="Calibri" w:hAnsiTheme="minorHAnsi" w:cstheme="minorHAnsi"/>
          <w:sz w:val="24"/>
          <w:szCs w:val="24"/>
          <w:lang w:eastAsia="sl-SI" w:bidi="sl-SI"/>
        </w:rPr>
        <w:t xml:space="preserve"> okvirnega sporazuma.</w:t>
      </w:r>
    </w:p>
    <w:p w14:paraId="654C739C" w14:textId="210A4BF6" w:rsidR="001A2F08" w:rsidRPr="002145D4" w:rsidRDefault="00DF654B" w:rsidP="00D77CA7">
      <w:pPr>
        <w:widowControl w:val="0"/>
        <w:autoSpaceDE w:val="0"/>
        <w:autoSpaceDN w:val="0"/>
        <w:spacing w:after="0"/>
        <w:ind w:right="159"/>
        <w:rPr>
          <w:rFonts w:asciiTheme="minorHAnsi" w:eastAsia="Calibri" w:hAnsiTheme="minorHAnsi" w:cstheme="minorHAnsi"/>
          <w:sz w:val="24"/>
          <w:szCs w:val="24"/>
          <w:lang w:eastAsia="sl-SI" w:bidi="sl-SI"/>
        </w:rPr>
      </w:pPr>
      <w:r w:rsidRPr="002145D4">
        <w:rPr>
          <w:rFonts w:asciiTheme="minorHAnsi" w:eastAsia="Calibri" w:hAnsiTheme="minorHAnsi" w:cstheme="minorHAnsi"/>
          <w:sz w:val="24"/>
          <w:szCs w:val="24"/>
          <w:lang w:eastAsia="sl-SI" w:bidi="sl-SI"/>
        </w:rPr>
        <w:t xml:space="preserve">Na podlagi predmetne </w:t>
      </w:r>
      <w:r w:rsidR="00C41C91" w:rsidRPr="002145D4">
        <w:rPr>
          <w:rFonts w:asciiTheme="minorHAnsi" w:eastAsia="Calibri" w:hAnsiTheme="minorHAnsi" w:cstheme="minorHAnsi"/>
          <w:sz w:val="24"/>
          <w:szCs w:val="24"/>
          <w:lang w:eastAsia="sl-SI" w:bidi="sl-SI"/>
        </w:rPr>
        <w:t>Odločitve</w:t>
      </w:r>
      <w:r w:rsidRPr="002145D4">
        <w:rPr>
          <w:rFonts w:asciiTheme="minorHAnsi" w:eastAsia="Calibri" w:hAnsiTheme="minorHAnsi" w:cstheme="minorHAnsi"/>
          <w:sz w:val="24"/>
          <w:szCs w:val="24"/>
          <w:lang w:eastAsia="sl-SI" w:bidi="sl-SI"/>
        </w:rPr>
        <w:t xml:space="preserve"> o javnem naročilu z dne </w:t>
      </w:r>
      <w:r w:rsidR="002145D4" w:rsidRPr="002145D4">
        <w:rPr>
          <w:rFonts w:asciiTheme="minorHAnsi" w:eastAsia="Calibri" w:hAnsiTheme="minorHAnsi" w:cstheme="minorHAnsi"/>
          <w:sz w:val="24"/>
          <w:szCs w:val="24"/>
          <w:lang w:eastAsia="sl-SI" w:bidi="sl-SI"/>
        </w:rPr>
        <w:t>……….</w:t>
      </w:r>
      <w:r w:rsidRPr="002145D4">
        <w:rPr>
          <w:rFonts w:asciiTheme="minorHAnsi" w:eastAsia="Calibri" w:hAnsiTheme="minorHAnsi" w:cstheme="minorHAnsi"/>
          <w:sz w:val="24"/>
          <w:szCs w:val="24"/>
          <w:lang w:eastAsia="sl-SI" w:bidi="sl-SI"/>
        </w:rPr>
        <w:t>naročnik sklepa okvirni sporazum s ponudniki;</w:t>
      </w:r>
    </w:p>
    <w:p w14:paraId="03CB633C" w14:textId="084D2188" w:rsidR="00DF654B" w:rsidRPr="008B3D32" w:rsidRDefault="00DF654B" w:rsidP="00D77CA7">
      <w:pPr>
        <w:widowControl w:val="0"/>
        <w:autoSpaceDE w:val="0"/>
        <w:autoSpaceDN w:val="0"/>
        <w:spacing w:after="0"/>
        <w:ind w:right="159"/>
        <w:rPr>
          <w:rFonts w:asciiTheme="minorHAnsi" w:eastAsia="Calibri" w:hAnsiTheme="minorHAnsi" w:cstheme="minorHAnsi"/>
          <w:sz w:val="24"/>
          <w:szCs w:val="24"/>
          <w:lang w:eastAsia="sl-SI" w:bidi="sl-SI"/>
        </w:rPr>
      </w:pPr>
      <w:r w:rsidRPr="002145D4">
        <w:rPr>
          <w:rFonts w:asciiTheme="minorHAnsi" w:eastAsia="Calibri" w:hAnsiTheme="minorHAnsi" w:cstheme="minorHAnsi"/>
          <w:sz w:val="24"/>
          <w:szCs w:val="24"/>
          <w:lang w:eastAsia="sl-SI" w:bidi="sl-SI"/>
        </w:rPr>
        <w:t>…………….</w:t>
      </w:r>
      <w:r w:rsidR="002145D4">
        <w:rPr>
          <w:rFonts w:asciiTheme="minorHAnsi" w:eastAsia="Calibri" w:hAnsiTheme="minorHAnsi" w:cstheme="minorHAnsi"/>
          <w:sz w:val="24"/>
          <w:szCs w:val="24"/>
          <w:lang w:eastAsia="sl-SI" w:bidi="sl-SI"/>
        </w:rPr>
        <w:t xml:space="preserve"> </w:t>
      </w:r>
    </w:p>
    <w:p w14:paraId="2D51BA79" w14:textId="45508996" w:rsidR="001A2F08" w:rsidRDefault="001A2F08" w:rsidP="00DF654B">
      <w:pPr>
        <w:widowControl w:val="0"/>
        <w:autoSpaceDE w:val="0"/>
        <w:autoSpaceDN w:val="0"/>
        <w:spacing w:after="0"/>
        <w:ind w:right="159"/>
        <w:jc w:val="left"/>
        <w:rPr>
          <w:rFonts w:asciiTheme="minorHAnsi" w:eastAsia="Calibri" w:hAnsiTheme="minorHAnsi" w:cstheme="minorHAnsi"/>
          <w:sz w:val="24"/>
          <w:szCs w:val="24"/>
          <w:lang w:eastAsia="sl-SI" w:bidi="sl-SI"/>
        </w:rPr>
      </w:pPr>
      <w:bookmarkStart w:id="3" w:name="_Hlk221350855"/>
      <w:r w:rsidRPr="008B3D32">
        <w:rPr>
          <w:rFonts w:asciiTheme="minorHAnsi" w:eastAsia="Calibri" w:hAnsiTheme="minorHAnsi" w:cstheme="minorHAnsi"/>
          <w:sz w:val="24"/>
          <w:szCs w:val="24"/>
          <w:lang w:eastAsia="sl-SI" w:bidi="sl-SI"/>
        </w:rPr>
        <w:t>Naročnik bo za naslednje 12 mesečno obdobje redno odpiral konkurenco v zadnjem mesecu obdobj</w:t>
      </w:r>
      <w:r w:rsidR="002145D4">
        <w:rPr>
          <w:rFonts w:asciiTheme="minorHAnsi" w:eastAsia="Calibri" w:hAnsiTheme="minorHAnsi" w:cstheme="minorHAnsi"/>
          <w:sz w:val="24"/>
          <w:szCs w:val="24"/>
          <w:lang w:eastAsia="sl-SI" w:bidi="sl-SI"/>
        </w:rPr>
        <w:t>a.</w:t>
      </w:r>
    </w:p>
    <w:p w14:paraId="102AC008" w14:textId="77777777" w:rsidR="008F5A87" w:rsidRPr="008B3D32" w:rsidRDefault="008F5A87" w:rsidP="001A2F08">
      <w:pPr>
        <w:widowControl w:val="0"/>
        <w:autoSpaceDE w:val="0"/>
        <w:autoSpaceDN w:val="0"/>
        <w:spacing w:after="0"/>
        <w:ind w:left="116" w:right="159"/>
        <w:jc w:val="left"/>
        <w:rPr>
          <w:rFonts w:asciiTheme="minorHAnsi" w:eastAsia="Calibri" w:hAnsiTheme="minorHAnsi" w:cstheme="minorHAnsi"/>
          <w:sz w:val="24"/>
          <w:szCs w:val="24"/>
          <w:lang w:eastAsia="sl-SI" w:bidi="sl-SI"/>
        </w:rPr>
      </w:pPr>
    </w:p>
    <w:bookmarkEnd w:id="3"/>
    <w:p w14:paraId="336B7825" w14:textId="5F795142" w:rsidR="001A2F08" w:rsidRPr="008B3D32" w:rsidRDefault="001A2F08" w:rsidP="00DF654B">
      <w:pPr>
        <w:widowControl w:val="0"/>
        <w:autoSpaceDE w:val="0"/>
        <w:autoSpaceDN w:val="0"/>
        <w:spacing w:after="0"/>
        <w:ind w:right="159"/>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Ponudniki katerim je priznana sposobnost, bodo oddali ponudbo ma podlagi povabila k oddaji ponudbe za novo obdobje na podlagi že znanih pogojev in zahtev.</w:t>
      </w:r>
    </w:p>
    <w:p w14:paraId="035FA627" w14:textId="0775DBE5" w:rsidR="001A2F08" w:rsidRPr="008B3D32" w:rsidRDefault="001A2F08" w:rsidP="001A2F08">
      <w:pPr>
        <w:widowControl w:val="0"/>
        <w:autoSpaceDE w:val="0"/>
        <w:autoSpaceDN w:val="0"/>
        <w:spacing w:after="0"/>
        <w:ind w:left="116" w:right="159"/>
        <w:jc w:val="left"/>
        <w:rPr>
          <w:rFonts w:asciiTheme="minorHAnsi" w:eastAsia="Calibri" w:hAnsiTheme="minorHAnsi" w:cstheme="minorHAnsi"/>
          <w:sz w:val="24"/>
          <w:szCs w:val="24"/>
          <w:lang w:eastAsia="sl-SI" w:bidi="sl-SI"/>
        </w:rPr>
      </w:pPr>
    </w:p>
    <w:p w14:paraId="4F819CBC" w14:textId="77777777" w:rsidR="001A2F08" w:rsidRPr="008B3D32" w:rsidRDefault="001A2F08" w:rsidP="001A2F08">
      <w:pPr>
        <w:widowControl w:val="0"/>
        <w:autoSpaceDE w:val="0"/>
        <w:autoSpaceDN w:val="0"/>
        <w:spacing w:after="0"/>
        <w:ind w:left="116" w:right="159"/>
        <w:jc w:val="left"/>
        <w:rPr>
          <w:rFonts w:asciiTheme="minorHAnsi" w:eastAsia="Calibri" w:hAnsiTheme="minorHAnsi" w:cstheme="minorHAnsi"/>
          <w:sz w:val="24"/>
          <w:szCs w:val="24"/>
          <w:lang w:eastAsia="sl-SI" w:bidi="sl-SI"/>
        </w:rPr>
      </w:pPr>
    </w:p>
    <w:p w14:paraId="42CFA65D" w14:textId="77777777" w:rsidR="00C823FE" w:rsidRPr="008B3D32" w:rsidRDefault="00C823FE" w:rsidP="00C823FE">
      <w:pPr>
        <w:widowControl w:val="0"/>
        <w:autoSpaceDE w:val="0"/>
        <w:autoSpaceDN w:val="0"/>
        <w:spacing w:after="0"/>
        <w:ind w:left="116" w:right="159"/>
        <w:rPr>
          <w:rFonts w:asciiTheme="minorHAnsi" w:eastAsia="Calibri" w:hAnsiTheme="minorHAnsi" w:cstheme="minorHAnsi"/>
          <w:sz w:val="24"/>
          <w:szCs w:val="24"/>
          <w:lang w:eastAsia="sl-SI" w:bidi="sl-SI"/>
        </w:rPr>
      </w:pPr>
    </w:p>
    <w:p w14:paraId="04D79B97" w14:textId="1C018869" w:rsidR="001B31CC" w:rsidRPr="008B3D32" w:rsidRDefault="000C3B70"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w:t>
      </w:r>
      <w:r w:rsidR="001B31CC" w:rsidRPr="008B3D32">
        <w:rPr>
          <w:rFonts w:asciiTheme="minorHAnsi" w:eastAsia="Calibri" w:hAnsiTheme="minorHAnsi" w:cstheme="minorHAnsi"/>
          <w:b/>
          <w:bCs/>
          <w:sz w:val="24"/>
          <w:szCs w:val="24"/>
          <w:lang w:eastAsia="sl-SI" w:bidi="sl-SI"/>
        </w:rPr>
        <w:t>len</w:t>
      </w:r>
    </w:p>
    <w:p w14:paraId="01DAEC74" w14:textId="41BC7063" w:rsidR="000C3B70" w:rsidRPr="008B3D32" w:rsidRDefault="000C3B70" w:rsidP="000C3B70">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Predmet sporazuma</w:t>
      </w:r>
    </w:p>
    <w:p w14:paraId="75305037" w14:textId="77777777" w:rsidR="000C3B70" w:rsidRPr="008B3D32" w:rsidRDefault="000C3B70" w:rsidP="000C3B70">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p>
    <w:p w14:paraId="4D7CC115" w14:textId="477AB762" w:rsidR="000C3B70" w:rsidRPr="008B3D32" w:rsidRDefault="000C3B70" w:rsidP="008B3D32">
      <w:pPr>
        <w:widowControl w:val="0"/>
        <w:tabs>
          <w:tab w:val="left" w:pos="426"/>
        </w:tabs>
        <w:autoSpaceDE w:val="0"/>
        <w:autoSpaceDN w:val="0"/>
        <w:spacing w:after="0"/>
        <w:jc w:val="left"/>
        <w:outlineLvl w:val="2"/>
        <w:rPr>
          <w:rFonts w:asciiTheme="minorHAnsi" w:hAnsiTheme="minorHAnsi" w:cstheme="minorHAnsi"/>
          <w:spacing w:val="-2"/>
          <w:sz w:val="24"/>
          <w:szCs w:val="24"/>
        </w:rPr>
      </w:pPr>
      <w:r w:rsidRPr="008B3D32">
        <w:rPr>
          <w:rFonts w:asciiTheme="minorHAnsi" w:hAnsiTheme="minorHAnsi" w:cstheme="minorHAnsi"/>
          <w:sz w:val="24"/>
          <w:szCs w:val="24"/>
        </w:rPr>
        <w:t>Stranki</w:t>
      </w:r>
      <w:r w:rsidRPr="008B3D32">
        <w:rPr>
          <w:rFonts w:asciiTheme="minorHAnsi" w:hAnsiTheme="minorHAnsi" w:cstheme="minorHAnsi"/>
          <w:spacing w:val="-7"/>
          <w:sz w:val="24"/>
          <w:szCs w:val="24"/>
        </w:rPr>
        <w:t xml:space="preserve"> </w:t>
      </w:r>
      <w:r w:rsidRPr="008B3D32">
        <w:rPr>
          <w:rFonts w:asciiTheme="minorHAnsi" w:hAnsiTheme="minorHAnsi" w:cstheme="minorHAnsi"/>
          <w:sz w:val="24"/>
          <w:szCs w:val="24"/>
        </w:rPr>
        <w:t>sporazuma</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soglašata,</w:t>
      </w:r>
      <w:r w:rsidRPr="008B3D32">
        <w:rPr>
          <w:rFonts w:asciiTheme="minorHAnsi" w:hAnsiTheme="minorHAnsi" w:cstheme="minorHAnsi"/>
          <w:spacing w:val="-8"/>
          <w:sz w:val="24"/>
          <w:szCs w:val="24"/>
        </w:rPr>
        <w:t xml:space="preserve"> </w:t>
      </w:r>
      <w:r w:rsidRPr="008B3D32">
        <w:rPr>
          <w:rFonts w:asciiTheme="minorHAnsi" w:hAnsiTheme="minorHAnsi" w:cstheme="minorHAnsi"/>
          <w:sz w:val="24"/>
          <w:szCs w:val="24"/>
        </w:rPr>
        <w:t>da</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je</w:t>
      </w:r>
      <w:r w:rsidRPr="008B3D32">
        <w:rPr>
          <w:rFonts w:asciiTheme="minorHAnsi" w:hAnsiTheme="minorHAnsi" w:cstheme="minorHAnsi"/>
          <w:spacing w:val="-7"/>
          <w:sz w:val="24"/>
          <w:szCs w:val="24"/>
        </w:rPr>
        <w:t xml:space="preserve"> </w:t>
      </w:r>
      <w:r w:rsidRPr="008B3D32">
        <w:rPr>
          <w:rFonts w:asciiTheme="minorHAnsi" w:hAnsiTheme="minorHAnsi" w:cstheme="minorHAnsi"/>
          <w:sz w:val="24"/>
          <w:szCs w:val="24"/>
        </w:rPr>
        <w:t>predmet</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tega</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sporazuma</w:t>
      </w:r>
      <w:r w:rsidRPr="008B3D32">
        <w:rPr>
          <w:rFonts w:asciiTheme="minorHAnsi" w:hAnsiTheme="minorHAnsi" w:cstheme="minorHAnsi"/>
          <w:spacing w:val="-7"/>
          <w:sz w:val="24"/>
          <w:szCs w:val="24"/>
        </w:rPr>
        <w:t xml:space="preserve"> </w:t>
      </w:r>
      <w:r w:rsidRPr="008B3D32">
        <w:rPr>
          <w:rFonts w:asciiTheme="minorHAnsi" w:hAnsiTheme="minorHAnsi" w:cstheme="minorHAnsi"/>
          <w:sz w:val="24"/>
          <w:szCs w:val="24"/>
        </w:rPr>
        <w:t>dobava</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živil</w:t>
      </w:r>
      <w:r w:rsidRPr="008B3D32">
        <w:rPr>
          <w:rFonts w:asciiTheme="minorHAnsi" w:hAnsiTheme="minorHAnsi" w:cstheme="minorHAnsi"/>
          <w:spacing w:val="-7"/>
          <w:sz w:val="24"/>
          <w:szCs w:val="24"/>
        </w:rPr>
        <w:t xml:space="preserve"> </w:t>
      </w:r>
      <w:r w:rsidRPr="008B3D32">
        <w:rPr>
          <w:rFonts w:asciiTheme="minorHAnsi" w:hAnsiTheme="minorHAnsi" w:cstheme="minorHAnsi"/>
          <w:sz w:val="24"/>
          <w:szCs w:val="24"/>
        </w:rPr>
        <w:t>iz</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spodaj</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navedenih</w:t>
      </w:r>
      <w:r w:rsidRPr="008B3D32">
        <w:rPr>
          <w:rFonts w:asciiTheme="minorHAnsi" w:hAnsiTheme="minorHAnsi" w:cstheme="minorHAnsi"/>
          <w:spacing w:val="-6"/>
          <w:sz w:val="24"/>
          <w:szCs w:val="24"/>
        </w:rPr>
        <w:t xml:space="preserve"> </w:t>
      </w:r>
      <w:r w:rsidRPr="008B3D32">
        <w:rPr>
          <w:rFonts w:asciiTheme="minorHAnsi" w:hAnsiTheme="minorHAnsi" w:cstheme="minorHAnsi"/>
          <w:spacing w:val="-2"/>
          <w:sz w:val="24"/>
          <w:szCs w:val="24"/>
        </w:rPr>
        <w:t>sklopov, katerim je bila priznana sposobnost;</w:t>
      </w:r>
    </w:p>
    <w:p w14:paraId="49D9F54E" w14:textId="3235FC40" w:rsidR="000C3B70" w:rsidRPr="008B3D32" w:rsidRDefault="000C3B70" w:rsidP="000C3B70">
      <w:pPr>
        <w:widowControl w:val="0"/>
        <w:tabs>
          <w:tab w:val="left" w:pos="426"/>
        </w:tabs>
        <w:autoSpaceDE w:val="0"/>
        <w:autoSpaceDN w:val="0"/>
        <w:spacing w:after="0"/>
        <w:ind w:left="426"/>
        <w:jc w:val="left"/>
        <w:outlineLvl w:val="2"/>
        <w:rPr>
          <w:rFonts w:asciiTheme="minorHAnsi" w:eastAsia="Calibri" w:hAnsiTheme="minorHAnsi" w:cstheme="minorHAnsi"/>
          <w:bCs/>
          <w:i/>
          <w:sz w:val="24"/>
          <w:szCs w:val="24"/>
          <w:u w:val="single"/>
          <w:lang w:eastAsia="sl-SI" w:bidi="sl-SI"/>
        </w:rPr>
      </w:pPr>
      <w:r w:rsidRPr="002145D4">
        <w:rPr>
          <w:rFonts w:asciiTheme="minorHAnsi" w:eastAsia="Calibri" w:hAnsiTheme="minorHAnsi" w:cstheme="minorHAnsi"/>
          <w:bCs/>
          <w:i/>
          <w:sz w:val="24"/>
          <w:szCs w:val="24"/>
          <w:u w:val="single"/>
          <w:lang w:eastAsia="sl-SI" w:bidi="sl-SI"/>
        </w:rPr>
        <w:t>( navedba št. sklopa)</w:t>
      </w:r>
    </w:p>
    <w:p w14:paraId="38915168" w14:textId="77777777" w:rsidR="000C3B70" w:rsidRPr="008B3D32" w:rsidRDefault="000C3B70" w:rsidP="000C3B70">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p>
    <w:p w14:paraId="3CAE76A9" w14:textId="3DB6770A" w:rsidR="000C3B70" w:rsidRPr="008B3D32" w:rsidRDefault="000C3B70"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Člen </w:t>
      </w:r>
    </w:p>
    <w:p w14:paraId="3F359134" w14:textId="782548FC" w:rsidR="001B31CC" w:rsidRPr="008B3D32" w:rsidRDefault="001B31CC" w:rsidP="001B31CC">
      <w:pPr>
        <w:spacing w:after="0"/>
        <w:jc w:val="center"/>
        <w:rPr>
          <w:rFonts w:asciiTheme="minorHAnsi" w:hAnsiTheme="minorHAnsi" w:cstheme="minorHAnsi"/>
          <w:b/>
          <w:bCs/>
          <w:sz w:val="24"/>
          <w:szCs w:val="24"/>
        </w:rPr>
      </w:pPr>
      <w:r w:rsidRPr="008B3D32">
        <w:rPr>
          <w:rFonts w:asciiTheme="minorHAnsi" w:hAnsiTheme="minorHAnsi" w:cstheme="minorHAnsi"/>
          <w:b/>
          <w:bCs/>
          <w:sz w:val="24"/>
          <w:szCs w:val="24"/>
        </w:rPr>
        <w:t>Kraj dostave</w:t>
      </w:r>
    </w:p>
    <w:p w14:paraId="496DEA2D" w14:textId="77777777" w:rsidR="000C3B70" w:rsidRPr="008B3D32" w:rsidRDefault="000C3B70" w:rsidP="001B31CC">
      <w:pPr>
        <w:spacing w:after="0"/>
        <w:jc w:val="center"/>
        <w:rPr>
          <w:rFonts w:asciiTheme="minorHAnsi" w:hAnsiTheme="minorHAnsi" w:cstheme="minorHAnsi"/>
          <w:b/>
          <w:bCs/>
          <w:sz w:val="24"/>
          <w:szCs w:val="24"/>
        </w:rPr>
      </w:pPr>
    </w:p>
    <w:p w14:paraId="67C9A8B5" w14:textId="77777777" w:rsidR="001B31CC" w:rsidRPr="008B3D32" w:rsidRDefault="001B31CC" w:rsidP="001B31CC">
      <w:pPr>
        <w:spacing w:after="0"/>
        <w:rPr>
          <w:rFonts w:asciiTheme="minorHAnsi" w:hAnsiTheme="minorHAnsi" w:cstheme="minorHAnsi"/>
          <w:sz w:val="24"/>
          <w:szCs w:val="24"/>
        </w:rPr>
      </w:pPr>
    </w:p>
    <w:p w14:paraId="3E5A05A4" w14:textId="53939A50" w:rsidR="001B31CC" w:rsidRPr="008B3D32" w:rsidRDefault="001B31CC" w:rsidP="001B31CC">
      <w:pPr>
        <w:spacing w:after="0"/>
        <w:rPr>
          <w:rFonts w:asciiTheme="minorHAnsi" w:hAnsiTheme="minorHAnsi" w:cstheme="minorHAnsi"/>
          <w:sz w:val="24"/>
          <w:szCs w:val="24"/>
        </w:rPr>
      </w:pPr>
      <w:r w:rsidRPr="008B3D32">
        <w:rPr>
          <w:rFonts w:asciiTheme="minorHAnsi" w:hAnsiTheme="minorHAnsi" w:cstheme="minorHAnsi"/>
          <w:sz w:val="24"/>
          <w:szCs w:val="24"/>
        </w:rPr>
        <w:t xml:space="preserve">Ponudnik mora zagotavljati dostavo blaga </w:t>
      </w:r>
      <w:proofErr w:type="spellStart"/>
      <w:r w:rsidRPr="008B3D32">
        <w:rPr>
          <w:rFonts w:asciiTheme="minorHAnsi" w:hAnsiTheme="minorHAnsi" w:cstheme="minorHAnsi"/>
          <w:sz w:val="24"/>
          <w:szCs w:val="24"/>
        </w:rPr>
        <w:t>fco</w:t>
      </w:r>
      <w:proofErr w:type="spellEnd"/>
      <w:r w:rsidRPr="008B3D32">
        <w:rPr>
          <w:rFonts w:asciiTheme="minorHAnsi" w:hAnsiTheme="minorHAnsi" w:cstheme="minorHAnsi"/>
          <w:sz w:val="24"/>
          <w:szCs w:val="24"/>
        </w:rPr>
        <w:t xml:space="preserve"> razloženo v </w:t>
      </w:r>
      <w:r w:rsidR="00C333A7" w:rsidRPr="008B3D32">
        <w:rPr>
          <w:rFonts w:asciiTheme="minorHAnsi" w:hAnsiTheme="minorHAnsi" w:cstheme="minorHAnsi"/>
          <w:sz w:val="24"/>
          <w:szCs w:val="24"/>
        </w:rPr>
        <w:t>prostore</w:t>
      </w:r>
      <w:r w:rsidRPr="008B3D32">
        <w:rPr>
          <w:rFonts w:asciiTheme="minorHAnsi" w:hAnsiTheme="minorHAnsi" w:cstheme="minorHAnsi"/>
          <w:sz w:val="24"/>
          <w:szCs w:val="24"/>
        </w:rPr>
        <w:t xml:space="preserve"> </w:t>
      </w:r>
      <w:r w:rsidR="00435A91" w:rsidRPr="008B3D32">
        <w:rPr>
          <w:rFonts w:asciiTheme="minorHAnsi" w:hAnsiTheme="minorHAnsi" w:cstheme="minorHAnsi"/>
          <w:sz w:val="24"/>
          <w:szCs w:val="24"/>
        </w:rPr>
        <w:t xml:space="preserve">namenjene dostavi (prostori kuhinje) oz. po dogovoru z naročnikom na lokacijo </w:t>
      </w:r>
      <w:r w:rsidR="000C3B70" w:rsidRPr="008B3D32">
        <w:rPr>
          <w:rFonts w:asciiTheme="minorHAnsi" w:hAnsiTheme="minorHAnsi" w:cstheme="minorHAnsi"/>
          <w:sz w:val="24"/>
          <w:szCs w:val="24"/>
        </w:rPr>
        <w:t xml:space="preserve">naročnika, Novi Log 4/A, 1430 Hrastnik, </w:t>
      </w:r>
      <w:r w:rsidR="00173556" w:rsidRPr="008B3D32">
        <w:rPr>
          <w:rFonts w:asciiTheme="minorHAnsi" w:hAnsiTheme="minorHAnsi" w:cstheme="minorHAnsi"/>
          <w:sz w:val="24"/>
          <w:szCs w:val="24"/>
        </w:rPr>
        <w:t xml:space="preserve">v </w:t>
      </w:r>
      <w:r w:rsidRPr="008B3D32">
        <w:rPr>
          <w:rFonts w:asciiTheme="minorHAnsi" w:hAnsiTheme="minorHAnsi" w:cstheme="minorHAnsi"/>
          <w:sz w:val="24"/>
          <w:szCs w:val="24"/>
        </w:rPr>
        <w:t xml:space="preserve">času, ki je naveden v posameznem predračunu (sklopu)  blaga. </w:t>
      </w:r>
    </w:p>
    <w:p w14:paraId="59BE3EC2" w14:textId="77777777" w:rsidR="001B31CC" w:rsidRPr="008B3D32" w:rsidRDefault="001B31CC" w:rsidP="001B31CC">
      <w:pPr>
        <w:widowControl w:val="0"/>
        <w:autoSpaceDE w:val="0"/>
        <w:autoSpaceDN w:val="0"/>
        <w:spacing w:before="7" w:after="0"/>
        <w:rPr>
          <w:rFonts w:asciiTheme="minorHAnsi" w:hAnsiTheme="minorHAnsi" w:cstheme="minorHAnsi"/>
          <w:sz w:val="24"/>
          <w:szCs w:val="24"/>
        </w:rPr>
      </w:pPr>
    </w:p>
    <w:p w14:paraId="5C328F47" w14:textId="1AAF7F95" w:rsidR="001B31CC" w:rsidRPr="008B3D32" w:rsidRDefault="001B31CC" w:rsidP="001B31CC">
      <w:pPr>
        <w:widowControl w:val="0"/>
        <w:autoSpaceDE w:val="0"/>
        <w:autoSpaceDN w:val="0"/>
        <w:spacing w:before="7" w:after="0"/>
        <w:rPr>
          <w:rFonts w:asciiTheme="minorHAnsi" w:eastAsia="Calibri" w:hAnsiTheme="minorHAnsi" w:cstheme="minorHAnsi"/>
          <w:sz w:val="24"/>
          <w:szCs w:val="24"/>
          <w:lang w:eastAsia="sl-SI" w:bidi="sl-SI"/>
        </w:rPr>
      </w:pPr>
      <w:r w:rsidRPr="008B3D32">
        <w:rPr>
          <w:rFonts w:asciiTheme="minorHAnsi" w:hAnsiTheme="minorHAnsi" w:cstheme="minorHAnsi"/>
          <w:sz w:val="24"/>
          <w:szCs w:val="24"/>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8B3D32" w:rsidRDefault="001B31CC" w:rsidP="001B31CC">
      <w:pPr>
        <w:spacing w:after="0"/>
        <w:rPr>
          <w:rFonts w:asciiTheme="minorHAnsi" w:hAnsiTheme="minorHAnsi" w:cstheme="minorHAnsi"/>
          <w:sz w:val="24"/>
          <w:szCs w:val="24"/>
        </w:rPr>
      </w:pPr>
    </w:p>
    <w:p w14:paraId="07E042BC" w14:textId="0DC4E325" w:rsidR="00C823FE" w:rsidRPr="008B3D32" w:rsidRDefault="00AB682C" w:rsidP="00C823FE">
      <w:pPr>
        <w:spacing w:after="0"/>
        <w:rPr>
          <w:rFonts w:asciiTheme="minorHAnsi" w:hAnsiTheme="minorHAnsi" w:cstheme="minorHAnsi"/>
          <w:sz w:val="24"/>
          <w:szCs w:val="24"/>
        </w:rPr>
      </w:pPr>
      <w:r w:rsidRPr="008B3D32">
        <w:rPr>
          <w:rFonts w:asciiTheme="minorHAnsi" w:hAnsiTheme="minorHAnsi" w:cstheme="minorHAnsi"/>
          <w:sz w:val="24"/>
          <w:szCs w:val="24"/>
        </w:rPr>
        <w:t>Naročnik bo blago, ki ni bilo dostavljeno v skladu z določbami prvega odstavka tega člena, smatral kot nedostavljeno in štel, da gre za kršitev določil okvirnega sporazuma.</w:t>
      </w:r>
    </w:p>
    <w:p w14:paraId="45273FBC" w14:textId="77777777" w:rsidR="00AB682C" w:rsidRPr="008B3D32" w:rsidRDefault="00AB682C" w:rsidP="00C823FE">
      <w:pPr>
        <w:spacing w:after="0"/>
        <w:rPr>
          <w:rFonts w:asciiTheme="minorHAnsi" w:hAnsiTheme="minorHAnsi" w:cstheme="minorHAnsi"/>
          <w:sz w:val="24"/>
          <w:szCs w:val="24"/>
        </w:rPr>
      </w:pPr>
    </w:p>
    <w:p w14:paraId="2A191393" w14:textId="77777777" w:rsidR="00760C8B" w:rsidRPr="008B3D32" w:rsidRDefault="007D0406"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w:t>
      </w:r>
      <w:r w:rsidR="00760C8B" w:rsidRPr="008B3D32">
        <w:rPr>
          <w:rFonts w:asciiTheme="minorHAnsi" w:eastAsia="Calibri" w:hAnsiTheme="minorHAnsi" w:cstheme="minorHAnsi"/>
          <w:b/>
          <w:bCs/>
          <w:sz w:val="24"/>
          <w:szCs w:val="24"/>
          <w:lang w:eastAsia="sl-SI" w:bidi="sl-SI"/>
        </w:rPr>
        <w:t>len</w:t>
      </w:r>
    </w:p>
    <w:p w14:paraId="1F10A687" w14:textId="77777777" w:rsidR="00FD7254" w:rsidRPr="008B3D32" w:rsidRDefault="00FD7254" w:rsidP="007D0406">
      <w:pPr>
        <w:widowControl w:val="0"/>
        <w:tabs>
          <w:tab w:val="left" w:pos="426"/>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Način odpiranja konkurence</w:t>
      </w:r>
    </w:p>
    <w:p w14:paraId="5CD13E64" w14:textId="77777777" w:rsidR="00760C8B" w:rsidRPr="008B3D32" w:rsidRDefault="00760C8B" w:rsidP="007D0406">
      <w:pPr>
        <w:widowControl w:val="0"/>
        <w:tabs>
          <w:tab w:val="left" w:pos="4802"/>
        </w:tabs>
        <w:autoSpaceDE w:val="0"/>
        <w:autoSpaceDN w:val="0"/>
        <w:spacing w:after="0"/>
        <w:ind w:left="4801"/>
        <w:jc w:val="left"/>
        <w:outlineLvl w:val="2"/>
        <w:rPr>
          <w:rFonts w:asciiTheme="minorHAnsi" w:eastAsia="Calibri" w:hAnsiTheme="minorHAnsi" w:cstheme="minorHAnsi"/>
          <w:b/>
          <w:bCs/>
          <w:sz w:val="24"/>
          <w:szCs w:val="24"/>
          <w:lang w:eastAsia="sl-SI" w:bidi="sl-SI"/>
        </w:rPr>
      </w:pPr>
    </w:p>
    <w:p w14:paraId="625368C1" w14:textId="134226CC" w:rsidR="00760C8B" w:rsidRPr="008B3D32" w:rsidRDefault="00760C8B"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Naročnik bo med strankami tega sporazuma vsako leto izvedel konkurenco na način, da jih bo pozval k predložitvi predračuna iz sklopa za katerega je sklenjen ta sporazum.</w:t>
      </w:r>
    </w:p>
    <w:p w14:paraId="34E69991" w14:textId="77777777" w:rsidR="00760C8B" w:rsidRPr="008B3D32" w:rsidRDefault="00760C8B" w:rsidP="007D0406">
      <w:pPr>
        <w:widowControl w:val="0"/>
        <w:autoSpaceDE w:val="0"/>
        <w:autoSpaceDN w:val="0"/>
        <w:spacing w:after="0"/>
        <w:rPr>
          <w:rFonts w:asciiTheme="minorHAnsi" w:eastAsia="Calibri" w:hAnsiTheme="minorHAnsi" w:cstheme="minorHAnsi"/>
          <w:b/>
          <w:color w:val="000000"/>
          <w:sz w:val="24"/>
          <w:szCs w:val="24"/>
          <w:lang w:eastAsia="sl-SI" w:bidi="sl-SI"/>
        </w:rPr>
      </w:pPr>
    </w:p>
    <w:p w14:paraId="112789EB" w14:textId="13418ACE" w:rsidR="00D90841" w:rsidRPr="008B3D32" w:rsidRDefault="001A2F08" w:rsidP="007D0406">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color w:val="000000"/>
          <w:sz w:val="24"/>
          <w:szCs w:val="24"/>
          <w:lang w:eastAsia="sl-SI" w:bidi="sl-SI"/>
        </w:rPr>
        <w:t xml:space="preserve"> </w:t>
      </w:r>
      <w:r w:rsidR="00760C8B" w:rsidRPr="008B3D32">
        <w:rPr>
          <w:rFonts w:asciiTheme="minorHAnsi" w:eastAsia="Calibri" w:hAnsiTheme="minorHAnsi" w:cstheme="minorHAnsi"/>
          <w:color w:val="000000"/>
          <w:sz w:val="24"/>
          <w:szCs w:val="24"/>
          <w:lang w:eastAsia="sl-SI" w:bidi="sl-SI"/>
        </w:rPr>
        <w:t xml:space="preserve"> V primeru, da stranka okvirnega sporazuma predračunov ne bo posredovala v roku, ki ga bo določil naročnik bo naročnik smatral, da za naslednje tekoče obdobje 12-ih mesecev </w:t>
      </w:r>
      <w:r w:rsidRPr="008B3D32">
        <w:rPr>
          <w:rFonts w:asciiTheme="minorHAnsi" w:eastAsia="Calibri" w:hAnsiTheme="minorHAnsi" w:cstheme="minorHAnsi"/>
          <w:color w:val="000000"/>
          <w:sz w:val="24"/>
          <w:szCs w:val="24"/>
          <w:lang w:eastAsia="sl-SI" w:bidi="sl-SI"/>
        </w:rPr>
        <w:t xml:space="preserve">/ </w:t>
      </w:r>
      <w:bookmarkStart w:id="4" w:name="_Hlk221474430"/>
      <w:r w:rsidRPr="008B3D32">
        <w:rPr>
          <w:rFonts w:asciiTheme="minorHAnsi" w:eastAsia="Calibri" w:hAnsiTheme="minorHAnsi" w:cstheme="minorHAnsi"/>
          <w:color w:val="000000"/>
          <w:sz w:val="24"/>
          <w:szCs w:val="24"/>
          <w:lang w:eastAsia="sl-SI" w:bidi="sl-SI"/>
        </w:rPr>
        <w:t>4- ih mesecev za sklop 1</w:t>
      </w:r>
      <w:bookmarkEnd w:id="4"/>
      <w:r w:rsidR="003B69D1">
        <w:rPr>
          <w:rFonts w:asciiTheme="minorHAnsi" w:eastAsia="Calibri" w:hAnsiTheme="minorHAnsi" w:cstheme="minorHAnsi"/>
          <w:color w:val="000000"/>
          <w:sz w:val="24"/>
          <w:szCs w:val="24"/>
          <w:lang w:eastAsia="sl-SI" w:bidi="sl-SI"/>
        </w:rPr>
        <w:t>3</w:t>
      </w:r>
      <w:r w:rsidRPr="008B3D32">
        <w:rPr>
          <w:rFonts w:asciiTheme="minorHAnsi" w:eastAsia="Calibri" w:hAnsiTheme="minorHAnsi" w:cstheme="minorHAnsi"/>
          <w:color w:val="000000"/>
          <w:sz w:val="24"/>
          <w:szCs w:val="24"/>
          <w:lang w:eastAsia="sl-SI" w:bidi="sl-SI"/>
        </w:rPr>
        <w:t xml:space="preserve">, </w:t>
      </w:r>
      <w:r w:rsidR="001B31CC" w:rsidRPr="008B3D32">
        <w:rPr>
          <w:rFonts w:asciiTheme="minorHAnsi" w:eastAsia="Calibri" w:hAnsiTheme="minorHAnsi" w:cstheme="minorHAnsi"/>
          <w:color w:val="000000"/>
          <w:sz w:val="24"/>
          <w:szCs w:val="24"/>
          <w:lang w:eastAsia="sl-SI" w:bidi="sl-SI"/>
        </w:rPr>
        <w:t xml:space="preserve">dobavitelj </w:t>
      </w:r>
      <w:r w:rsidR="00760C8B" w:rsidRPr="008B3D32">
        <w:rPr>
          <w:rFonts w:asciiTheme="minorHAnsi" w:eastAsia="Calibri" w:hAnsiTheme="minorHAnsi" w:cstheme="minorHAnsi"/>
          <w:color w:val="000000"/>
          <w:sz w:val="24"/>
          <w:szCs w:val="24"/>
          <w:lang w:eastAsia="sl-SI" w:bidi="sl-SI"/>
        </w:rPr>
        <w:t>odstopa od ponudbe.</w:t>
      </w:r>
      <w:r w:rsidR="00D90841" w:rsidRPr="008B3D32">
        <w:rPr>
          <w:rFonts w:asciiTheme="minorHAnsi" w:eastAsia="Calibri" w:hAnsiTheme="minorHAnsi" w:cstheme="minorHAnsi"/>
          <w:color w:val="000000"/>
          <w:sz w:val="24"/>
          <w:szCs w:val="24"/>
          <w:lang w:eastAsia="sl-SI" w:bidi="sl-SI"/>
        </w:rPr>
        <w:t xml:space="preserve"> </w:t>
      </w:r>
      <w:r w:rsidR="00760C8B" w:rsidRPr="008B3D32">
        <w:rPr>
          <w:rFonts w:asciiTheme="minorHAnsi" w:eastAsia="Calibri" w:hAnsiTheme="minorHAnsi" w:cstheme="minorHAnsi"/>
          <w:sz w:val="24"/>
          <w:szCs w:val="24"/>
          <w:lang w:eastAsia="sl-SI" w:bidi="sl-SI"/>
        </w:rPr>
        <w:t xml:space="preserve">Naročnik si pridržuje pravico, da </w:t>
      </w:r>
      <w:r w:rsidRPr="008B3D32">
        <w:rPr>
          <w:rFonts w:asciiTheme="minorHAnsi" w:eastAsia="Calibri" w:hAnsiTheme="minorHAnsi" w:cstheme="minorHAnsi"/>
          <w:sz w:val="24"/>
          <w:szCs w:val="24"/>
          <w:lang w:eastAsia="sl-SI" w:bidi="sl-SI"/>
        </w:rPr>
        <w:t xml:space="preserve">količinski </w:t>
      </w:r>
      <w:r w:rsidR="00760C8B" w:rsidRPr="008B3D32">
        <w:rPr>
          <w:rFonts w:asciiTheme="minorHAnsi" w:eastAsia="Calibri" w:hAnsiTheme="minorHAnsi" w:cstheme="minorHAnsi"/>
          <w:sz w:val="24"/>
          <w:szCs w:val="24"/>
          <w:lang w:eastAsia="sl-SI" w:bidi="sl-SI"/>
        </w:rPr>
        <w:t xml:space="preserve">obseg ponudbenega predračuna spremeni. </w:t>
      </w:r>
    </w:p>
    <w:p w14:paraId="7ADF42B4" w14:textId="77777777" w:rsidR="00D90841" w:rsidRPr="008B3D32" w:rsidRDefault="00D90841" w:rsidP="007D0406">
      <w:pPr>
        <w:widowControl w:val="0"/>
        <w:autoSpaceDE w:val="0"/>
        <w:autoSpaceDN w:val="0"/>
        <w:spacing w:after="0"/>
        <w:rPr>
          <w:rFonts w:asciiTheme="minorHAnsi" w:eastAsia="Calibri" w:hAnsiTheme="minorHAnsi" w:cstheme="minorHAnsi"/>
          <w:sz w:val="24"/>
          <w:szCs w:val="24"/>
          <w:lang w:eastAsia="sl-SI" w:bidi="sl-SI"/>
        </w:rPr>
      </w:pPr>
    </w:p>
    <w:p w14:paraId="6CE530CB" w14:textId="7ACE675A"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sidRPr="008B3D32">
        <w:rPr>
          <w:rFonts w:asciiTheme="minorHAnsi" w:eastAsia="Calibri" w:hAnsiTheme="minorHAnsi" w:cstheme="minorHAnsi"/>
          <w:sz w:val="24"/>
          <w:szCs w:val="24"/>
          <w:lang w:eastAsia="sl-SI" w:bidi="sl-SI"/>
        </w:rPr>
        <w:t xml:space="preserve">skupaj, </w:t>
      </w:r>
      <w:r w:rsidRPr="008B3D32">
        <w:rPr>
          <w:rFonts w:asciiTheme="minorHAnsi" w:eastAsia="Calibri" w:hAnsiTheme="minorHAnsi" w:cstheme="minorHAnsi"/>
          <w:sz w:val="24"/>
          <w:szCs w:val="24"/>
          <w:lang w:eastAsia="sl-SI" w:bidi="sl-SI"/>
        </w:rPr>
        <w:t>iz tekočega obdobja.</w:t>
      </w:r>
    </w:p>
    <w:p w14:paraId="5711A234" w14:textId="77777777" w:rsidR="00F365CE" w:rsidRPr="008B3D32" w:rsidRDefault="00F365CE" w:rsidP="00E04DC4">
      <w:pPr>
        <w:widowControl w:val="0"/>
        <w:autoSpaceDE w:val="0"/>
        <w:autoSpaceDN w:val="0"/>
        <w:spacing w:after="0"/>
        <w:rPr>
          <w:rFonts w:asciiTheme="minorHAnsi" w:eastAsia="Calibri" w:hAnsiTheme="minorHAnsi" w:cstheme="minorHAnsi"/>
          <w:sz w:val="24"/>
          <w:szCs w:val="24"/>
          <w:lang w:eastAsia="sl-SI" w:bidi="sl-SI"/>
        </w:rPr>
      </w:pPr>
    </w:p>
    <w:p w14:paraId="02A4A004" w14:textId="6FC7B13E" w:rsidR="00BC4A8B" w:rsidRPr="008B3D32" w:rsidRDefault="00E04DC4" w:rsidP="00E04DC4">
      <w:pPr>
        <w:widowControl w:val="0"/>
        <w:autoSpaceDE w:val="0"/>
        <w:autoSpaceDN w:val="0"/>
        <w:spacing w:after="0"/>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 xml:space="preserve">Naročnik si pridržuje pravico odpreti konkurenco pogosteje, ob spreminjajočih pogojih, ki nastanejo na trgu </w:t>
      </w:r>
      <w:r w:rsidR="009A5E25" w:rsidRPr="008B3D32">
        <w:rPr>
          <w:rFonts w:asciiTheme="minorHAnsi" w:eastAsia="Calibri" w:hAnsiTheme="minorHAnsi" w:cstheme="minorHAnsi"/>
          <w:color w:val="000000"/>
          <w:sz w:val="24"/>
          <w:szCs w:val="24"/>
        </w:rPr>
        <w:t>katerih</w:t>
      </w:r>
      <w:r w:rsidRPr="008B3D32">
        <w:rPr>
          <w:rFonts w:asciiTheme="minorHAnsi" w:eastAsia="Calibri" w:hAnsiTheme="minorHAnsi" w:cstheme="minorHAnsi"/>
          <w:color w:val="000000"/>
          <w:sz w:val="24"/>
          <w:szCs w:val="24"/>
        </w:rPr>
        <w:t xml:space="preserve"> ni mogel predvideti.</w:t>
      </w:r>
    </w:p>
    <w:p w14:paraId="5AE78C56" w14:textId="77777777" w:rsidR="00430521" w:rsidRPr="008B3D32" w:rsidRDefault="00430521" w:rsidP="00E04DC4">
      <w:pPr>
        <w:widowControl w:val="0"/>
        <w:autoSpaceDE w:val="0"/>
        <w:autoSpaceDN w:val="0"/>
        <w:spacing w:after="0"/>
        <w:rPr>
          <w:rFonts w:asciiTheme="minorHAnsi" w:eastAsia="Calibri" w:hAnsiTheme="minorHAnsi" w:cstheme="minorHAnsi"/>
          <w:color w:val="000000"/>
          <w:sz w:val="24"/>
          <w:szCs w:val="24"/>
        </w:rPr>
      </w:pPr>
    </w:p>
    <w:p w14:paraId="5970E77B" w14:textId="009B5C13" w:rsidR="00AB0E1E" w:rsidRPr="008B3D32" w:rsidRDefault="00280380" w:rsidP="00E04DC4">
      <w:pPr>
        <w:widowControl w:val="0"/>
        <w:autoSpaceDE w:val="0"/>
        <w:autoSpaceDN w:val="0"/>
        <w:spacing w:after="0"/>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Prav tako si pridržuje pravico, da v postopku odpiranja konkurence ne odda posameznega naročila v posameznem sklopu, v kolikor bi bila oddaja naročila glede na prejete ponudbe negospodarna, ker bi cen</w:t>
      </w:r>
      <w:r w:rsidR="000B4315" w:rsidRPr="008B3D32">
        <w:rPr>
          <w:rFonts w:asciiTheme="minorHAnsi" w:eastAsia="Calibri" w:hAnsiTheme="minorHAnsi" w:cstheme="minorHAnsi"/>
          <w:color w:val="000000"/>
          <w:sz w:val="24"/>
          <w:szCs w:val="24"/>
        </w:rPr>
        <w:t>e v prejetih ponudbah presegle c</w:t>
      </w:r>
      <w:r w:rsidRPr="008B3D32">
        <w:rPr>
          <w:rFonts w:asciiTheme="minorHAnsi" w:eastAsia="Calibri" w:hAnsiTheme="minorHAnsi" w:cstheme="minorHAnsi"/>
          <w:color w:val="000000"/>
          <w:sz w:val="24"/>
          <w:szCs w:val="24"/>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8B3D32" w:rsidRDefault="00C823FE" w:rsidP="00E04DC4">
      <w:pPr>
        <w:widowControl w:val="0"/>
        <w:autoSpaceDE w:val="0"/>
        <w:autoSpaceDN w:val="0"/>
        <w:spacing w:after="0"/>
        <w:rPr>
          <w:rFonts w:asciiTheme="minorHAnsi" w:eastAsia="Calibri" w:hAnsiTheme="minorHAnsi" w:cstheme="minorHAnsi"/>
          <w:color w:val="000000"/>
          <w:sz w:val="24"/>
          <w:szCs w:val="24"/>
        </w:rPr>
      </w:pPr>
    </w:p>
    <w:p w14:paraId="6CCF128B" w14:textId="7C0502BD" w:rsidR="00760C8B" w:rsidRPr="008B3D32" w:rsidRDefault="00370D72"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w:t>
      </w:r>
      <w:r w:rsidR="00760C8B" w:rsidRPr="008B3D32">
        <w:rPr>
          <w:rFonts w:asciiTheme="minorHAnsi" w:eastAsia="Calibri" w:hAnsiTheme="minorHAnsi" w:cstheme="minorHAnsi"/>
          <w:b/>
          <w:bCs/>
          <w:sz w:val="24"/>
          <w:szCs w:val="24"/>
          <w:lang w:eastAsia="sl-SI" w:bidi="sl-SI"/>
        </w:rPr>
        <w:t>len</w:t>
      </w:r>
    </w:p>
    <w:p w14:paraId="5F073CC1" w14:textId="77777777" w:rsidR="00760C8B" w:rsidRPr="008B3D32" w:rsidRDefault="00760C8B" w:rsidP="00E25C0F">
      <w:pPr>
        <w:widowControl w:val="0"/>
        <w:autoSpaceDE w:val="0"/>
        <w:autoSpaceDN w:val="0"/>
        <w:spacing w:after="0"/>
        <w:jc w:val="center"/>
        <w:rPr>
          <w:rFonts w:asciiTheme="minorHAnsi" w:eastAsia="Calibri" w:hAnsiTheme="minorHAnsi" w:cstheme="minorHAnsi"/>
          <w:b/>
          <w:sz w:val="24"/>
          <w:szCs w:val="24"/>
          <w:lang w:eastAsia="sl-SI" w:bidi="sl-SI"/>
        </w:rPr>
      </w:pPr>
      <w:r w:rsidRPr="008B3D32">
        <w:rPr>
          <w:rFonts w:asciiTheme="minorHAnsi" w:eastAsia="Calibri" w:hAnsiTheme="minorHAnsi" w:cstheme="minorHAnsi"/>
          <w:b/>
          <w:sz w:val="24"/>
          <w:szCs w:val="24"/>
          <w:lang w:eastAsia="sl-SI" w:bidi="sl-SI"/>
        </w:rPr>
        <w:t>Za izvajanje okvirnega sporazuma veljajo naslednja splošna pravila</w:t>
      </w:r>
    </w:p>
    <w:p w14:paraId="33B2A56F" w14:textId="77777777" w:rsidR="00760C8B" w:rsidRPr="008B3D32" w:rsidRDefault="00760C8B" w:rsidP="00AB0E1E">
      <w:pPr>
        <w:widowControl w:val="0"/>
        <w:autoSpaceDE w:val="0"/>
        <w:autoSpaceDN w:val="0"/>
        <w:spacing w:after="0"/>
        <w:rPr>
          <w:rFonts w:asciiTheme="minorHAnsi" w:eastAsia="Calibri" w:hAnsiTheme="minorHAnsi" w:cstheme="minorHAnsi"/>
          <w:b/>
          <w:sz w:val="24"/>
          <w:szCs w:val="24"/>
          <w:lang w:eastAsia="sl-SI" w:bidi="sl-SI"/>
        </w:rPr>
      </w:pPr>
    </w:p>
    <w:p w14:paraId="67816DB0" w14:textId="7093947C"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sz w:val="24"/>
          <w:szCs w:val="24"/>
          <w:lang w:eastAsia="sl-SI" w:bidi="sl-SI"/>
        </w:rPr>
        <w:t>Predmet javnega naročila so stalne nabave blaga, ki jih naročnik po obsegu in časovno ne more vnaprej določiti. Količine in vrste blaga po predračunu so okvirne. Naročnik in strank</w:t>
      </w:r>
      <w:r w:rsidR="001A2F08" w:rsidRPr="008B3D32">
        <w:rPr>
          <w:rFonts w:asciiTheme="minorHAnsi" w:eastAsia="Calibri" w:hAnsiTheme="minorHAnsi" w:cstheme="minorHAnsi"/>
          <w:sz w:val="24"/>
          <w:szCs w:val="24"/>
          <w:lang w:eastAsia="sl-SI" w:bidi="sl-SI"/>
        </w:rPr>
        <w:t>a</w:t>
      </w:r>
      <w:r w:rsidRPr="008B3D32">
        <w:rPr>
          <w:rFonts w:asciiTheme="minorHAnsi" w:eastAsia="Calibri" w:hAnsiTheme="minorHAnsi" w:cstheme="minorHAnsi"/>
          <w:sz w:val="24"/>
          <w:szCs w:val="24"/>
          <w:lang w:eastAsia="sl-SI" w:bidi="sl-SI"/>
        </w:rPr>
        <w:t xml:space="preserve"> okvirnega sporazuma se izrecno dogovor</w:t>
      </w:r>
      <w:r w:rsidR="001A2F08" w:rsidRPr="008B3D32">
        <w:rPr>
          <w:rFonts w:asciiTheme="minorHAnsi" w:eastAsia="Calibri" w:hAnsiTheme="minorHAnsi" w:cstheme="minorHAnsi"/>
          <w:sz w:val="24"/>
          <w:szCs w:val="24"/>
          <w:lang w:eastAsia="sl-SI" w:bidi="sl-SI"/>
        </w:rPr>
        <w:t>ita</w:t>
      </w:r>
      <w:r w:rsidRPr="008B3D32">
        <w:rPr>
          <w:rFonts w:asciiTheme="minorHAnsi" w:eastAsia="Calibri" w:hAnsiTheme="minorHAnsi" w:cstheme="minorHAnsi"/>
          <w:sz w:val="24"/>
          <w:szCs w:val="24"/>
          <w:lang w:eastAsia="sl-SI" w:bidi="sl-SI"/>
        </w:rPr>
        <w:t xml:space="preserve">, da bo naročnik v obdobju trajanja tega sporazuma kupoval le tiste vrste in količine </w:t>
      </w:r>
      <w:r w:rsidRPr="008B3D32">
        <w:rPr>
          <w:rFonts w:asciiTheme="minorHAnsi" w:eastAsia="Calibri" w:hAnsiTheme="minorHAnsi" w:cstheme="minorHAnsi"/>
          <w:color w:val="000000"/>
          <w:sz w:val="24"/>
          <w:szCs w:val="24"/>
          <w:lang w:eastAsia="sl-SI" w:bidi="sl-SI"/>
        </w:rPr>
        <w:t>blaga iz predračuna, ki jih bo dejansko potreboval.</w:t>
      </w:r>
    </w:p>
    <w:p w14:paraId="6B59D506" w14:textId="77777777" w:rsidR="00760C8B" w:rsidRPr="008B3D32" w:rsidRDefault="00760C8B" w:rsidP="00AB0E1E">
      <w:pPr>
        <w:widowControl w:val="0"/>
        <w:autoSpaceDE w:val="0"/>
        <w:autoSpaceDN w:val="0"/>
        <w:spacing w:before="2" w:after="0"/>
        <w:rPr>
          <w:rFonts w:asciiTheme="minorHAnsi" w:eastAsia="Calibri" w:hAnsiTheme="minorHAnsi" w:cstheme="minorHAnsi"/>
          <w:color w:val="000000"/>
          <w:sz w:val="24"/>
          <w:szCs w:val="24"/>
          <w:lang w:eastAsia="sl-SI" w:bidi="sl-SI"/>
        </w:rPr>
      </w:pPr>
    </w:p>
    <w:p w14:paraId="704E2A15" w14:textId="4C441892"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Naročnik in strank</w:t>
      </w:r>
      <w:r w:rsidR="001A2F08" w:rsidRPr="008B3D32">
        <w:rPr>
          <w:rFonts w:asciiTheme="minorHAnsi" w:eastAsia="Calibri" w:hAnsiTheme="minorHAnsi" w:cstheme="minorHAnsi"/>
          <w:color w:val="000000"/>
          <w:sz w:val="24"/>
          <w:szCs w:val="24"/>
          <w:lang w:eastAsia="sl-SI" w:bidi="sl-SI"/>
        </w:rPr>
        <w:t>a</w:t>
      </w:r>
      <w:r w:rsidRPr="008B3D32">
        <w:rPr>
          <w:rFonts w:asciiTheme="minorHAnsi" w:eastAsia="Calibri" w:hAnsiTheme="minorHAnsi" w:cstheme="minorHAnsi"/>
          <w:color w:val="000000"/>
          <w:sz w:val="24"/>
          <w:szCs w:val="24"/>
          <w:lang w:eastAsia="sl-SI" w:bidi="sl-SI"/>
        </w:rPr>
        <w:t xml:space="preserve"> tega okvirnega sporazuma se nadalje dogovori</w:t>
      </w:r>
      <w:r w:rsidR="001A2F08" w:rsidRPr="008B3D32">
        <w:rPr>
          <w:rFonts w:asciiTheme="minorHAnsi" w:eastAsia="Calibri" w:hAnsiTheme="minorHAnsi" w:cstheme="minorHAnsi"/>
          <w:color w:val="000000"/>
          <w:sz w:val="24"/>
          <w:szCs w:val="24"/>
          <w:lang w:eastAsia="sl-SI" w:bidi="sl-SI"/>
        </w:rPr>
        <w:t>ta</w:t>
      </w:r>
      <w:r w:rsidRPr="008B3D32">
        <w:rPr>
          <w:rFonts w:asciiTheme="minorHAnsi" w:eastAsia="Calibri" w:hAnsiTheme="minorHAnsi" w:cstheme="minorHAnsi"/>
          <w:color w:val="000000"/>
          <w:sz w:val="24"/>
          <w:szCs w:val="24"/>
          <w:lang w:eastAsia="sl-SI" w:bidi="sl-SI"/>
        </w:rPr>
        <w:t xml:space="preserve">,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sidRPr="008B3D32">
        <w:rPr>
          <w:rFonts w:asciiTheme="minorHAnsi" w:eastAsia="Calibri" w:hAnsiTheme="minorHAnsi" w:cstheme="minorHAnsi"/>
          <w:color w:val="000000"/>
          <w:sz w:val="24"/>
          <w:szCs w:val="24"/>
          <w:lang w:eastAsia="sl-SI" w:bidi="sl-SI"/>
        </w:rPr>
        <w:t xml:space="preserve">nadalje </w:t>
      </w:r>
      <w:r w:rsidRPr="008B3D32">
        <w:rPr>
          <w:rFonts w:asciiTheme="minorHAnsi" w:eastAsia="Calibri" w:hAnsiTheme="minorHAnsi" w:cstheme="minorHAnsi"/>
          <w:color w:val="000000"/>
          <w:sz w:val="24"/>
          <w:szCs w:val="24"/>
          <w:lang w:eastAsia="sl-SI" w:bidi="sl-SI"/>
        </w:rPr>
        <w:t>ob vsaki spremembi cen.</w:t>
      </w:r>
    </w:p>
    <w:p w14:paraId="01B15ED8" w14:textId="77777777"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p>
    <w:p w14:paraId="0C9037A6" w14:textId="574CBBE5"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Dobavitelj blaga za posamezno leto se obvezuje, da bo blago dobavljal naročniku po predhodnem telefonskem ali elektronskem naročilu</w:t>
      </w:r>
      <w:r w:rsidR="00A840DB" w:rsidRPr="008B3D32">
        <w:rPr>
          <w:rFonts w:asciiTheme="minorHAnsi" w:eastAsia="Calibri" w:hAnsiTheme="minorHAnsi" w:cstheme="minorHAnsi"/>
          <w:color w:val="000000"/>
          <w:sz w:val="24"/>
          <w:szCs w:val="24"/>
          <w:lang w:eastAsia="sl-SI" w:bidi="sl-SI"/>
        </w:rPr>
        <w:t>.</w:t>
      </w:r>
    </w:p>
    <w:p w14:paraId="13B3911C" w14:textId="77777777"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p>
    <w:p w14:paraId="19983063" w14:textId="77777777" w:rsidR="002D66F2" w:rsidRPr="008B3D32" w:rsidRDefault="002D66F2" w:rsidP="002D66F2">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V kolikor določenega artikla iz posameznega sklopa prvi najugodnejši ponudnik nima, ga  naročnik lahko naroči pri drugem najugodnejšem ponudniku, podpisniku okvirnega sporazuma, po ponudbeni ceni, ki velja iz veljavnega ponudbenega predračuna. V primeru zgolj enega podpisnika okvirnega sporazuma, nabavi živila na trgu.</w:t>
      </w:r>
    </w:p>
    <w:p w14:paraId="60C89624" w14:textId="77777777" w:rsidR="00C823FE" w:rsidRPr="008B3D32" w:rsidRDefault="00C823FE" w:rsidP="007D0406">
      <w:pPr>
        <w:widowControl w:val="0"/>
        <w:autoSpaceDE w:val="0"/>
        <w:autoSpaceDN w:val="0"/>
        <w:spacing w:after="0"/>
        <w:rPr>
          <w:rFonts w:asciiTheme="minorHAnsi" w:eastAsia="Calibri" w:hAnsiTheme="minorHAnsi" w:cstheme="minorHAnsi"/>
          <w:color w:val="000000"/>
          <w:sz w:val="24"/>
          <w:szCs w:val="24"/>
          <w:lang w:eastAsia="sl-SI" w:bidi="sl-SI"/>
        </w:rPr>
      </w:pPr>
    </w:p>
    <w:p w14:paraId="25F98703" w14:textId="77777777" w:rsidR="00760C8B" w:rsidRPr="008B3D32" w:rsidRDefault="00760C8B"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člen </w:t>
      </w:r>
    </w:p>
    <w:p w14:paraId="70BD4DD0"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Način plačila</w:t>
      </w:r>
    </w:p>
    <w:p w14:paraId="295F0898"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sz w:val="24"/>
          <w:szCs w:val="24"/>
          <w:lang w:eastAsia="sl-SI" w:bidi="sl-SI"/>
        </w:rPr>
      </w:pPr>
    </w:p>
    <w:p w14:paraId="3DD97594"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rPr>
      </w:pPr>
      <w:r w:rsidRPr="008B3D32">
        <w:rPr>
          <w:rFonts w:asciiTheme="minorHAnsi" w:eastAsia="Calibri" w:hAnsiTheme="minorHAnsi" w:cstheme="minorHAnsi"/>
          <w:sz w:val="24"/>
          <w:szCs w:val="24"/>
        </w:rPr>
        <w:t>Dobavitelj je dolžan izstaviti e-račun za dobavljeno blago. Podlaga za izstavitev e-računa je podpisana dobavnica za dobavljeno blago s strani naročnika.</w:t>
      </w:r>
    </w:p>
    <w:p w14:paraId="5A8077BF" w14:textId="77777777" w:rsidR="00760C8B" w:rsidRPr="008B3D32" w:rsidRDefault="00760C8B" w:rsidP="007D0406">
      <w:pPr>
        <w:widowControl w:val="0"/>
        <w:autoSpaceDE w:val="0"/>
        <w:autoSpaceDN w:val="0"/>
        <w:spacing w:after="0"/>
        <w:jc w:val="left"/>
        <w:rPr>
          <w:rFonts w:asciiTheme="minorHAnsi" w:eastAsia="Calibri" w:hAnsiTheme="minorHAnsi" w:cstheme="minorHAnsi"/>
          <w:sz w:val="24"/>
          <w:szCs w:val="24"/>
        </w:rPr>
      </w:pPr>
    </w:p>
    <w:p w14:paraId="07B1B6C4" w14:textId="6BEDFBD5" w:rsidR="009936BA" w:rsidRPr="009936BA" w:rsidRDefault="00F365CE" w:rsidP="009936BA">
      <w:pPr>
        <w:widowControl w:val="0"/>
        <w:autoSpaceDE w:val="0"/>
        <w:autoSpaceDN w:val="0"/>
        <w:spacing w:after="0"/>
        <w:rPr>
          <w:rFonts w:asciiTheme="minorHAnsi" w:eastAsia="Calibri" w:hAnsiTheme="minorHAnsi" w:cstheme="minorHAnsi"/>
          <w:sz w:val="24"/>
          <w:szCs w:val="24"/>
          <w:lang w:eastAsia="sl-SI"/>
        </w:rPr>
      </w:pPr>
      <w:r w:rsidRPr="008B3D32">
        <w:rPr>
          <w:rFonts w:asciiTheme="minorHAnsi" w:eastAsia="Calibri" w:hAnsiTheme="minorHAnsi" w:cstheme="minorHAnsi"/>
          <w:sz w:val="24"/>
          <w:szCs w:val="24"/>
          <w:lang w:eastAsia="sl-SI"/>
        </w:rPr>
        <w:t>Naročnik bo poravnal dobavljeno blago v roku 30 dni</w:t>
      </w:r>
      <w:r w:rsidR="009936BA">
        <w:rPr>
          <w:rFonts w:asciiTheme="minorHAnsi" w:eastAsia="Calibri" w:hAnsiTheme="minorHAnsi" w:cstheme="minorHAnsi"/>
          <w:sz w:val="24"/>
          <w:szCs w:val="24"/>
          <w:lang w:eastAsia="sl-SI"/>
        </w:rPr>
        <w:t xml:space="preserve"> od </w:t>
      </w:r>
      <w:r w:rsidR="009936BA" w:rsidRPr="009936BA">
        <w:rPr>
          <w:rFonts w:asciiTheme="minorHAnsi" w:eastAsia="Calibri" w:hAnsiTheme="minorHAnsi" w:cstheme="minorHAnsi"/>
          <w:sz w:val="24"/>
          <w:szCs w:val="24"/>
          <w:lang w:eastAsia="sl-SI"/>
        </w:rPr>
        <w:t>uspešne dostave računa na uradni elektronski naslov oziroma informacijski sistem naročnika.</w:t>
      </w:r>
    </w:p>
    <w:p w14:paraId="67B410AF" w14:textId="59CA7FF2" w:rsidR="0054426A" w:rsidRPr="008B3D32" w:rsidRDefault="00F365CE" w:rsidP="00C823FE">
      <w:pPr>
        <w:widowControl w:val="0"/>
        <w:autoSpaceDE w:val="0"/>
        <w:autoSpaceDN w:val="0"/>
        <w:spacing w:after="0"/>
        <w:rPr>
          <w:rFonts w:asciiTheme="minorHAnsi" w:eastAsia="Calibri" w:hAnsiTheme="minorHAnsi" w:cstheme="minorHAnsi"/>
          <w:sz w:val="24"/>
          <w:szCs w:val="24"/>
          <w:lang w:eastAsia="sl-SI"/>
        </w:rPr>
      </w:pPr>
      <w:r w:rsidRPr="008B3D32">
        <w:rPr>
          <w:rFonts w:asciiTheme="minorHAnsi" w:eastAsia="Calibri" w:hAnsiTheme="minorHAnsi" w:cstheme="minorHAnsi"/>
          <w:sz w:val="24"/>
          <w:szCs w:val="24"/>
          <w:lang w:eastAsia="sl-SI"/>
        </w:rPr>
        <w:t>Dobavitelj mora i</w:t>
      </w:r>
      <w:r w:rsidR="00A840DB" w:rsidRPr="008B3D32">
        <w:rPr>
          <w:rFonts w:asciiTheme="minorHAnsi" w:eastAsia="Calibri" w:hAnsiTheme="minorHAnsi" w:cstheme="minorHAnsi"/>
          <w:sz w:val="24"/>
          <w:szCs w:val="24"/>
          <w:lang w:eastAsia="sl-SI"/>
        </w:rPr>
        <w:t xml:space="preserve">zstaviti e-račun najkasneje </w:t>
      </w:r>
      <w:r w:rsidR="005863D3" w:rsidRPr="008B3D32">
        <w:rPr>
          <w:rFonts w:asciiTheme="minorHAnsi" w:eastAsia="Calibri" w:hAnsiTheme="minorHAnsi" w:cstheme="minorHAnsi"/>
          <w:sz w:val="24"/>
          <w:szCs w:val="24"/>
          <w:lang w:eastAsia="sl-SI"/>
        </w:rPr>
        <w:t>do 5</w:t>
      </w:r>
      <w:r w:rsidRPr="008B3D32">
        <w:rPr>
          <w:rFonts w:asciiTheme="minorHAnsi" w:eastAsia="Calibri" w:hAnsiTheme="minorHAnsi" w:cstheme="minorHAnsi"/>
          <w:sz w:val="24"/>
          <w:szCs w:val="24"/>
          <w:lang w:eastAsia="sl-SI"/>
        </w:rPr>
        <w:t>. dne v tekočem mesecu za vse dobave (zbirne dobavnice) skupaj, za pretekli mesec.</w:t>
      </w:r>
    </w:p>
    <w:p w14:paraId="6D4DE289" w14:textId="77777777" w:rsidR="00F365CE" w:rsidRPr="008B3D32" w:rsidRDefault="00F365CE" w:rsidP="00C823FE">
      <w:pPr>
        <w:widowControl w:val="0"/>
        <w:autoSpaceDE w:val="0"/>
        <w:autoSpaceDN w:val="0"/>
        <w:spacing w:after="0"/>
        <w:rPr>
          <w:rFonts w:asciiTheme="minorHAnsi" w:eastAsia="Calibri" w:hAnsiTheme="minorHAnsi" w:cstheme="minorHAnsi"/>
          <w:sz w:val="24"/>
          <w:szCs w:val="24"/>
          <w:lang w:eastAsia="sl-SI" w:bidi="sl-SI"/>
        </w:rPr>
      </w:pPr>
    </w:p>
    <w:p w14:paraId="32D07CB9" w14:textId="23FF35BD" w:rsidR="00D90819" w:rsidRPr="008B3D32" w:rsidRDefault="00AB0E1E" w:rsidP="00C823FE">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rPr>
        <w:t>Naročnik bo nepravilno izs</w:t>
      </w:r>
      <w:r w:rsidR="0054426A" w:rsidRPr="008B3D32">
        <w:rPr>
          <w:rFonts w:asciiTheme="minorHAnsi" w:eastAsia="Calibri" w:hAnsiTheme="minorHAnsi" w:cstheme="minorHAnsi"/>
          <w:sz w:val="24"/>
          <w:szCs w:val="24"/>
        </w:rPr>
        <w:t>tavljen e-račun z dopisom zavrnil</w:t>
      </w:r>
      <w:r w:rsidRPr="008B3D32">
        <w:rPr>
          <w:rFonts w:asciiTheme="minorHAnsi" w:eastAsia="Calibri" w:hAnsiTheme="minorHAnsi" w:cstheme="minorHAnsi"/>
          <w:sz w:val="24"/>
          <w:szCs w:val="24"/>
        </w:rPr>
        <w:t xml:space="preserve"> v 8 dneh od dneva prejema.</w:t>
      </w:r>
    </w:p>
    <w:p w14:paraId="2412571D" w14:textId="35D12485" w:rsidR="00C823FE" w:rsidRPr="008B3D32" w:rsidRDefault="00760C8B" w:rsidP="00C823FE">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V primeru zamude pri plačilu lahko dobavitelj zaračuna zakonite zamudne</w:t>
      </w:r>
      <w:r w:rsidRPr="008B3D32">
        <w:rPr>
          <w:rFonts w:asciiTheme="minorHAnsi" w:eastAsia="Calibri" w:hAnsiTheme="minorHAnsi" w:cstheme="minorHAnsi"/>
          <w:spacing w:val="-3"/>
          <w:sz w:val="24"/>
          <w:szCs w:val="24"/>
          <w:lang w:eastAsia="sl-SI" w:bidi="sl-SI"/>
        </w:rPr>
        <w:t xml:space="preserve"> </w:t>
      </w:r>
      <w:r w:rsidRPr="008B3D32">
        <w:rPr>
          <w:rFonts w:asciiTheme="minorHAnsi" w:eastAsia="Calibri" w:hAnsiTheme="minorHAnsi" w:cstheme="minorHAnsi"/>
          <w:sz w:val="24"/>
          <w:szCs w:val="24"/>
          <w:lang w:eastAsia="sl-SI" w:bidi="sl-SI"/>
        </w:rPr>
        <w:t>obresti.</w:t>
      </w:r>
    </w:p>
    <w:p w14:paraId="08B7050B" w14:textId="77777777" w:rsidR="00DB1F68" w:rsidRPr="008B3D32" w:rsidRDefault="00DB1F68" w:rsidP="00C823FE">
      <w:pPr>
        <w:widowControl w:val="0"/>
        <w:autoSpaceDE w:val="0"/>
        <w:autoSpaceDN w:val="0"/>
        <w:spacing w:after="0"/>
        <w:rPr>
          <w:rFonts w:asciiTheme="minorHAnsi" w:eastAsia="Calibri" w:hAnsiTheme="minorHAnsi" w:cstheme="minorHAnsi"/>
          <w:sz w:val="24"/>
          <w:szCs w:val="24"/>
          <w:lang w:eastAsia="sl-SI" w:bidi="sl-SI"/>
        </w:rPr>
      </w:pPr>
    </w:p>
    <w:p w14:paraId="4F67F2C3" w14:textId="3372E479" w:rsidR="00DA0ECF" w:rsidRDefault="00DB1F68" w:rsidP="00C823FE">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V primeru reklamacije živil se plačilo delno ali v celoti zadrži do odprave vzrokov reklamacije.</w:t>
      </w:r>
    </w:p>
    <w:p w14:paraId="59B3CDD9" w14:textId="77777777" w:rsidR="00B86006" w:rsidRPr="008B3D32" w:rsidRDefault="00B86006" w:rsidP="00C823FE">
      <w:pPr>
        <w:widowControl w:val="0"/>
        <w:autoSpaceDE w:val="0"/>
        <w:autoSpaceDN w:val="0"/>
        <w:spacing w:after="0"/>
        <w:rPr>
          <w:rFonts w:asciiTheme="minorHAnsi" w:eastAsia="Calibri" w:hAnsiTheme="minorHAnsi" w:cstheme="minorHAnsi"/>
          <w:sz w:val="24"/>
          <w:szCs w:val="24"/>
          <w:lang w:eastAsia="sl-SI" w:bidi="sl-SI"/>
        </w:rPr>
      </w:pPr>
    </w:p>
    <w:p w14:paraId="0EF90822" w14:textId="77777777" w:rsidR="00760C8B" w:rsidRPr="008B3D32" w:rsidRDefault="00760C8B"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člen </w:t>
      </w:r>
    </w:p>
    <w:p w14:paraId="02B9BED9"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Cene in spremembe cen</w:t>
      </w:r>
    </w:p>
    <w:p w14:paraId="35011042" w14:textId="6A5EC56C" w:rsidR="00FD7254" w:rsidRPr="008B3D32" w:rsidRDefault="00FD7254" w:rsidP="007D0406">
      <w:pPr>
        <w:widowControl w:val="0"/>
        <w:autoSpaceDE w:val="0"/>
        <w:autoSpaceDN w:val="0"/>
        <w:spacing w:after="0"/>
        <w:rPr>
          <w:rFonts w:asciiTheme="minorHAnsi" w:eastAsia="Calibri" w:hAnsiTheme="minorHAnsi" w:cstheme="minorHAnsi"/>
          <w:sz w:val="24"/>
          <w:szCs w:val="24"/>
        </w:rPr>
      </w:pPr>
    </w:p>
    <w:p w14:paraId="27988E51" w14:textId="77777777" w:rsidR="00590379" w:rsidRPr="008B3D32" w:rsidRDefault="00590379" w:rsidP="007D0406">
      <w:pPr>
        <w:widowControl w:val="0"/>
        <w:autoSpaceDE w:val="0"/>
        <w:autoSpaceDN w:val="0"/>
        <w:spacing w:after="0"/>
        <w:rPr>
          <w:rFonts w:asciiTheme="minorHAnsi" w:eastAsia="Calibri" w:hAnsiTheme="minorHAnsi" w:cstheme="minorHAnsi"/>
          <w:color w:val="FF0000"/>
          <w:sz w:val="24"/>
          <w:szCs w:val="24"/>
        </w:rPr>
      </w:pPr>
      <w:r w:rsidRPr="008B3D32">
        <w:rPr>
          <w:rFonts w:asciiTheme="minorHAnsi" w:hAnsiTheme="minorHAnsi" w:cstheme="minorHAnsi"/>
          <w:sz w:val="24"/>
          <w:szCs w:val="24"/>
        </w:rPr>
        <w:t>Vrednost blaga po Okvirnem sporazumu je orientacijska v skladu z razpisnimi pogoji.</w:t>
      </w:r>
    </w:p>
    <w:p w14:paraId="229887F4" w14:textId="77777777" w:rsidR="00760C8B" w:rsidRPr="008B3D32" w:rsidRDefault="00760C8B" w:rsidP="007D0406">
      <w:pPr>
        <w:widowControl w:val="0"/>
        <w:autoSpaceDE w:val="0"/>
        <w:autoSpaceDN w:val="0"/>
        <w:spacing w:after="0"/>
        <w:rPr>
          <w:rFonts w:asciiTheme="minorHAnsi" w:eastAsia="Calibri" w:hAnsiTheme="minorHAnsi" w:cstheme="minorHAnsi"/>
          <w:color w:val="000000"/>
          <w:sz w:val="24"/>
          <w:szCs w:val="24"/>
        </w:rPr>
      </w:pPr>
    </w:p>
    <w:p w14:paraId="76F953D0" w14:textId="1BD6777B" w:rsidR="007B01E2" w:rsidRPr="008B3D32" w:rsidRDefault="00760C8B" w:rsidP="007D0406">
      <w:pPr>
        <w:widowControl w:val="0"/>
        <w:autoSpaceDE w:val="0"/>
        <w:autoSpaceDN w:val="0"/>
        <w:spacing w:after="0"/>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Cene, ki jih ponudi dobavitelj iz ponudbenega predračuna so fiksne za obdobje dvanajstih mesecev</w:t>
      </w:r>
      <w:r w:rsidR="00B86006">
        <w:rPr>
          <w:rFonts w:asciiTheme="minorHAnsi" w:eastAsia="Calibri" w:hAnsiTheme="minorHAnsi" w:cstheme="minorHAnsi"/>
          <w:color w:val="000000"/>
          <w:sz w:val="24"/>
          <w:szCs w:val="24"/>
        </w:rPr>
        <w:t xml:space="preserve"> / </w:t>
      </w:r>
      <w:r w:rsidR="00B86006" w:rsidRPr="00B86006">
        <w:t xml:space="preserve"> </w:t>
      </w:r>
      <w:r w:rsidR="00B86006" w:rsidRPr="00B86006">
        <w:rPr>
          <w:rFonts w:asciiTheme="minorHAnsi" w:eastAsia="Calibri" w:hAnsiTheme="minorHAnsi" w:cstheme="minorHAnsi"/>
          <w:color w:val="000000"/>
          <w:sz w:val="24"/>
          <w:szCs w:val="24"/>
        </w:rPr>
        <w:t>4- ih mesecev za sklop 1</w:t>
      </w:r>
      <w:r w:rsidR="003B69D1">
        <w:rPr>
          <w:rFonts w:asciiTheme="minorHAnsi" w:eastAsia="Calibri" w:hAnsiTheme="minorHAnsi" w:cstheme="minorHAnsi"/>
          <w:color w:val="000000"/>
          <w:sz w:val="24"/>
          <w:szCs w:val="24"/>
        </w:rPr>
        <w:t>3</w:t>
      </w:r>
      <w:r w:rsidR="00B86006">
        <w:rPr>
          <w:rFonts w:asciiTheme="minorHAnsi" w:eastAsia="Calibri" w:hAnsiTheme="minorHAnsi" w:cstheme="minorHAnsi"/>
          <w:color w:val="000000"/>
          <w:sz w:val="24"/>
          <w:szCs w:val="24"/>
        </w:rPr>
        <w:t xml:space="preserve">, </w:t>
      </w:r>
      <w:r w:rsidRPr="008B3D32">
        <w:rPr>
          <w:rFonts w:asciiTheme="minorHAnsi" w:eastAsia="Calibri" w:hAnsiTheme="minorHAnsi" w:cstheme="minorHAnsi"/>
          <w:color w:val="000000"/>
          <w:sz w:val="24"/>
          <w:szCs w:val="24"/>
        </w:rPr>
        <w:t xml:space="preserve"> po sklenitvi tega sporazuma.</w:t>
      </w:r>
    </w:p>
    <w:p w14:paraId="6E3FD8E1" w14:textId="77777777" w:rsidR="007B01E2" w:rsidRPr="008B3D32" w:rsidRDefault="007B01E2" w:rsidP="007D0406">
      <w:pPr>
        <w:widowControl w:val="0"/>
        <w:autoSpaceDE w:val="0"/>
        <w:autoSpaceDN w:val="0"/>
        <w:spacing w:after="0"/>
        <w:rPr>
          <w:rFonts w:asciiTheme="minorHAnsi" w:eastAsia="Calibri" w:hAnsiTheme="minorHAnsi" w:cstheme="minorHAnsi"/>
          <w:color w:val="000000"/>
          <w:sz w:val="24"/>
          <w:szCs w:val="24"/>
        </w:rPr>
      </w:pPr>
    </w:p>
    <w:p w14:paraId="6D16F34E" w14:textId="77777777" w:rsidR="005B3A26" w:rsidRPr="008B3D32" w:rsidRDefault="00A840DB" w:rsidP="005B3A26">
      <w:pPr>
        <w:widowControl w:val="0"/>
        <w:autoSpaceDE w:val="0"/>
        <w:autoSpaceDN w:val="0"/>
        <w:spacing w:after="0"/>
        <w:ind w:right="158"/>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 xml:space="preserve">Dobavitelj se obvezuje, da bo živila, ki so predmet </w:t>
      </w:r>
      <w:r w:rsidR="007B01E2" w:rsidRPr="008B3D32">
        <w:rPr>
          <w:rFonts w:asciiTheme="minorHAnsi" w:eastAsia="Calibri" w:hAnsiTheme="minorHAnsi" w:cstheme="minorHAnsi"/>
          <w:color w:val="000000"/>
          <w:sz w:val="24"/>
          <w:szCs w:val="24"/>
        </w:rPr>
        <w:t xml:space="preserve">tega sporazuma, naročniku dobavljal po cenah iz prvotne ponudbe in vsakokratne ponudbe v postopku odpiranja konkurence. </w:t>
      </w:r>
    </w:p>
    <w:p w14:paraId="004F55C9" w14:textId="77777777" w:rsidR="005B3A26" w:rsidRPr="008B3D32" w:rsidRDefault="005B3A26" w:rsidP="005B3A26">
      <w:pPr>
        <w:widowControl w:val="0"/>
        <w:autoSpaceDE w:val="0"/>
        <w:autoSpaceDN w:val="0"/>
        <w:spacing w:after="0"/>
        <w:ind w:right="158"/>
        <w:rPr>
          <w:rFonts w:asciiTheme="minorHAnsi" w:eastAsia="Calibri" w:hAnsiTheme="minorHAnsi" w:cstheme="minorHAnsi"/>
          <w:color w:val="000000"/>
          <w:sz w:val="24"/>
          <w:szCs w:val="24"/>
          <w:highlight w:val="yellow"/>
        </w:rPr>
      </w:pPr>
    </w:p>
    <w:p w14:paraId="50A45CE7" w14:textId="50DBC967" w:rsidR="00D333F2" w:rsidRPr="008B3D32" w:rsidRDefault="000B4315" w:rsidP="005B3A26">
      <w:pPr>
        <w:widowControl w:val="0"/>
        <w:autoSpaceDE w:val="0"/>
        <w:autoSpaceDN w:val="0"/>
        <w:spacing w:after="0"/>
        <w:ind w:right="158"/>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Izbrani ponudnik bo cene na enoto mere, ki so del ponudbenega predračuna, lahko spremenil le ob soglasju naročnika</w:t>
      </w:r>
      <w:r w:rsidR="00F9241F" w:rsidRPr="008B3D32">
        <w:rPr>
          <w:rFonts w:asciiTheme="minorHAnsi" w:eastAsia="Calibri" w:hAnsiTheme="minorHAnsi" w:cstheme="minorHAnsi"/>
          <w:color w:val="000000"/>
          <w:sz w:val="24"/>
          <w:szCs w:val="24"/>
        </w:rPr>
        <w:t xml:space="preserve"> in v skladu z določbami 95. člena ZJN-3</w:t>
      </w:r>
      <w:r w:rsidRPr="008B3D32">
        <w:rPr>
          <w:rFonts w:asciiTheme="minorHAnsi" w:eastAsia="Calibri" w:hAnsiTheme="minorHAnsi" w:cstheme="minorHAnsi"/>
          <w:color w:val="000000"/>
          <w:sz w:val="24"/>
          <w:szCs w:val="24"/>
        </w:rPr>
        <w:t>. Naročnik bo pisno soglasje za spremembo cen izbranemu ponudniku izdal na njegov predhodni pisni predlog</w:t>
      </w:r>
      <w:r w:rsidR="00F9241F" w:rsidRPr="008B3D32">
        <w:rPr>
          <w:rFonts w:asciiTheme="minorHAnsi" w:eastAsia="Calibri" w:hAnsiTheme="minorHAnsi" w:cstheme="minorHAnsi"/>
          <w:color w:val="000000"/>
          <w:sz w:val="24"/>
          <w:szCs w:val="24"/>
        </w:rPr>
        <w:t xml:space="preserve">. </w:t>
      </w:r>
    </w:p>
    <w:p w14:paraId="757EC8A2" w14:textId="77777777" w:rsidR="005B3A26" w:rsidRPr="008B3D32" w:rsidRDefault="005B3A26" w:rsidP="007D0406">
      <w:pPr>
        <w:widowControl w:val="0"/>
        <w:autoSpaceDE w:val="0"/>
        <w:autoSpaceDN w:val="0"/>
        <w:spacing w:after="0"/>
        <w:rPr>
          <w:rFonts w:asciiTheme="minorHAnsi" w:eastAsia="Calibri" w:hAnsiTheme="minorHAnsi" w:cstheme="minorHAnsi"/>
          <w:color w:val="000000"/>
          <w:sz w:val="24"/>
          <w:szCs w:val="24"/>
        </w:rPr>
      </w:pPr>
    </w:p>
    <w:p w14:paraId="12361F99" w14:textId="5251868E" w:rsidR="005B3A26" w:rsidRPr="008B3D32" w:rsidRDefault="00BC391C" w:rsidP="005B3A26">
      <w:pPr>
        <w:widowControl w:val="0"/>
        <w:autoSpaceDE w:val="0"/>
        <w:autoSpaceDN w:val="0"/>
        <w:spacing w:after="0"/>
        <w:ind w:right="158"/>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rPr>
        <w:t>N</w:t>
      </w:r>
      <w:r w:rsidR="005B3A26" w:rsidRPr="008B3D32">
        <w:rPr>
          <w:rFonts w:asciiTheme="minorHAnsi" w:eastAsia="Calibri" w:hAnsiTheme="minorHAnsi" w:cstheme="minorHAnsi"/>
          <w:color w:val="000000"/>
          <w:sz w:val="24"/>
          <w:szCs w:val="24"/>
        </w:rPr>
        <w:t xml:space="preserve">aročnik </w:t>
      </w:r>
      <w:r w:rsidRPr="008B3D32">
        <w:rPr>
          <w:rFonts w:asciiTheme="minorHAnsi" w:eastAsia="Calibri" w:hAnsiTheme="minorHAnsi" w:cstheme="minorHAnsi"/>
          <w:color w:val="000000"/>
          <w:sz w:val="24"/>
          <w:szCs w:val="24"/>
        </w:rPr>
        <w:t xml:space="preserve">si </w:t>
      </w:r>
      <w:r w:rsidR="005B3A26" w:rsidRPr="008B3D32">
        <w:rPr>
          <w:rFonts w:asciiTheme="minorHAnsi" w:eastAsia="Calibri" w:hAnsiTheme="minorHAnsi" w:cstheme="minorHAnsi"/>
          <w:color w:val="000000"/>
          <w:sz w:val="24"/>
          <w:szCs w:val="24"/>
        </w:rPr>
        <w:t xml:space="preserve">pridržuje pravico, da </w:t>
      </w:r>
      <w:r w:rsidR="00D255D4" w:rsidRPr="008B3D32">
        <w:rPr>
          <w:rFonts w:asciiTheme="minorHAnsi" w:eastAsia="Calibri" w:hAnsiTheme="minorHAnsi" w:cstheme="minorHAnsi"/>
          <w:color w:val="000000"/>
          <w:sz w:val="24"/>
          <w:szCs w:val="24"/>
          <w:lang w:eastAsia="sl-SI" w:bidi="sl-SI"/>
        </w:rPr>
        <w:t>v primeru znatnega povišanja cen</w:t>
      </w:r>
      <w:r w:rsidR="005B3A26" w:rsidRPr="008B3D32">
        <w:rPr>
          <w:rFonts w:asciiTheme="minorHAnsi" w:eastAsia="Calibri" w:hAnsiTheme="minorHAnsi" w:cstheme="minorHAnsi"/>
          <w:color w:val="000000"/>
          <w:sz w:val="24"/>
          <w:szCs w:val="24"/>
          <w:lang w:eastAsia="sl-SI" w:bidi="sl-SI"/>
        </w:rPr>
        <w:t xml:space="preserve"> </w:t>
      </w:r>
      <w:r w:rsidR="005C6EA8" w:rsidRPr="008B3D32">
        <w:rPr>
          <w:rFonts w:asciiTheme="minorHAnsi" w:eastAsia="Calibri" w:hAnsiTheme="minorHAnsi" w:cstheme="minorHAnsi"/>
          <w:color w:val="000000"/>
          <w:sz w:val="24"/>
          <w:szCs w:val="24"/>
          <w:lang w:eastAsia="sl-SI" w:bidi="sl-SI"/>
        </w:rPr>
        <w:t xml:space="preserve">s strani prvouvrščenega </w:t>
      </w:r>
      <w:r w:rsidR="005C6EA8" w:rsidRPr="008B3D32">
        <w:rPr>
          <w:rFonts w:asciiTheme="minorHAnsi" w:eastAsia="Calibri" w:hAnsiTheme="minorHAnsi" w:cstheme="minorHAnsi"/>
          <w:color w:val="000000"/>
          <w:sz w:val="24"/>
          <w:szCs w:val="24"/>
          <w:lang w:eastAsia="sl-SI" w:bidi="sl-SI"/>
        </w:rPr>
        <w:lastRenderedPageBreak/>
        <w:t>izbranega ponudnika, odda posamezno naročilo blaga naslednji stranki tega sporazuma</w:t>
      </w:r>
      <w:r w:rsidR="0068498D" w:rsidRPr="008B3D32">
        <w:rPr>
          <w:rFonts w:asciiTheme="minorHAnsi" w:eastAsia="Calibri" w:hAnsiTheme="minorHAnsi" w:cstheme="minorHAnsi"/>
          <w:color w:val="000000"/>
          <w:sz w:val="24"/>
          <w:szCs w:val="24"/>
          <w:lang w:eastAsia="sl-SI" w:bidi="sl-SI"/>
        </w:rPr>
        <w:t xml:space="preserve">, ki je bila </w:t>
      </w:r>
      <w:r w:rsidR="005C6EA8" w:rsidRPr="008B3D32">
        <w:rPr>
          <w:rFonts w:asciiTheme="minorHAnsi" w:eastAsia="Calibri" w:hAnsiTheme="minorHAnsi" w:cstheme="minorHAnsi"/>
          <w:color w:val="000000"/>
          <w:sz w:val="24"/>
          <w:szCs w:val="24"/>
          <w:lang w:eastAsia="sl-SI" w:bidi="sl-SI"/>
        </w:rPr>
        <w:t xml:space="preserve">najugodnejša po ponudbenem predračunu pod pogojem, da zagotavlja cene iz predloženega predračuna za tekoče leto oz. </w:t>
      </w:r>
      <w:r w:rsidR="00D255D4" w:rsidRPr="008B3D32">
        <w:rPr>
          <w:rFonts w:asciiTheme="minorHAnsi" w:eastAsia="Calibri" w:hAnsiTheme="minorHAnsi" w:cstheme="minorHAnsi"/>
          <w:color w:val="000000"/>
          <w:sz w:val="24"/>
          <w:szCs w:val="24"/>
          <w:lang w:eastAsia="sl-SI" w:bidi="sl-SI"/>
        </w:rPr>
        <w:t>predčasno odpre</w:t>
      </w:r>
      <w:r w:rsidR="005B3A26" w:rsidRPr="008B3D32">
        <w:rPr>
          <w:rFonts w:asciiTheme="minorHAnsi" w:eastAsia="Calibri" w:hAnsiTheme="minorHAnsi" w:cstheme="minorHAnsi"/>
          <w:color w:val="000000"/>
          <w:sz w:val="24"/>
          <w:szCs w:val="24"/>
          <w:lang w:eastAsia="sl-SI" w:bidi="sl-SI"/>
        </w:rPr>
        <w:t xml:space="preserve"> konkurenco med podpisniki sporazuma, </w:t>
      </w:r>
      <w:r w:rsidR="004C19AC" w:rsidRPr="008B3D32">
        <w:rPr>
          <w:rFonts w:asciiTheme="minorHAnsi" w:eastAsia="Calibri" w:hAnsiTheme="minorHAnsi" w:cstheme="minorHAnsi"/>
          <w:color w:val="000000"/>
          <w:sz w:val="24"/>
          <w:szCs w:val="24"/>
          <w:lang w:eastAsia="sl-SI" w:bidi="sl-SI"/>
        </w:rPr>
        <w:t>na podlagi določil tega okvirnega sporazuma.</w:t>
      </w:r>
      <w:r w:rsidRPr="008B3D32">
        <w:rPr>
          <w:rFonts w:asciiTheme="minorHAnsi" w:eastAsia="Calibri" w:hAnsiTheme="minorHAnsi" w:cstheme="minorHAnsi"/>
          <w:color w:val="000000"/>
          <w:sz w:val="24"/>
          <w:szCs w:val="24"/>
          <w:lang w:eastAsia="sl-SI" w:bidi="sl-SI"/>
        </w:rPr>
        <w:t xml:space="preserve"> V</w:t>
      </w:r>
      <w:r w:rsidR="006C47EF" w:rsidRPr="008B3D32">
        <w:rPr>
          <w:rFonts w:asciiTheme="minorHAnsi" w:eastAsia="Calibri" w:hAnsiTheme="minorHAnsi" w:cstheme="minorHAnsi"/>
          <w:color w:val="000000"/>
          <w:sz w:val="24"/>
          <w:szCs w:val="24"/>
          <w:lang w:eastAsia="sl-SI" w:bidi="sl-SI"/>
        </w:rPr>
        <w:t xml:space="preserve"> primeru </w:t>
      </w:r>
      <w:r w:rsidR="00396B9D" w:rsidRPr="008B3D32">
        <w:rPr>
          <w:rFonts w:asciiTheme="minorHAnsi" w:eastAsia="Calibri" w:hAnsiTheme="minorHAnsi" w:cstheme="minorHAnsi"/>
          <w:color w:val="000000"/>
          <w:sz w:val="24"/>
          <w:szCs w:val="24"/>
          <w:lang w:eastAsia="sl-SI" w:bidi="sl-SI"/>
        </w:rPr>
        <w:t xml:space="preserve">zgolj </w:t>
      </w:r>
      <w:r w:rsidR="006C47EF" w:rsidRPr="008B3D32">
        <w:rPr>
          <w:rFonts w:asciiTheme="minorHAnsi" w:eastAsia="Calibri" w:hAnsiTheme="minorHAnsi" w:cstheme="minorHAnsi"/>
          <w:color w:val="000000"/>
          <w:sz w:val="24"/>
          <w:szCs w:val="24"/>
          <w:lang w:eastAsia="sl-SI" w:bidi="sl-SI"/>
        </w:rPr>
        <w:t>enega podpisnika okvirnega sporazuma</w:t>
      </w:r>
      <w:r w:rsidR="00396B9D" w:rsidRPr="008B3D32">
        <w:rPr>
          <w:rFonts w:asciiTheme="minorHAnsi" w:eastAsia="Calibri" w:hAnsiTheme="minorHAnsi" w:cstheme="minorHAnsi"/>
          <w:color w:val="000000"/>
          <w:sz w:val="24"/>
          <w:szCs w:val="24"/>
          <w:lang w:eastAsia="sl-SI" w:bidi="sl-SI"/>
        </w:rPr>
        <w:t>, lahko naročnik</w:t>
      </w:r>
      <w:r w:rsidR="00443A1D" w:rsidRPr="008B3D32">
        <w:rPr>
          <w:rFonts w:asciiTheme="minorHAnsi" w:eastAsia="Calibri" w:hAnsiTheme="minorHAnsi" w:cstheme="minorHAnsi"/>
          <w:color w:val="000000"/>
          <w:sz w:val="24"/>
          <w:szCs w:val="24"/>
          <w:lang w:eastAsia="sl-SI" w:bidi="sl-SI"/>
        </w:rPr>
        <w:t xml:space="preserve"> ob znatnem povišanju cen</w:t>
      </w:r>
      <w:r w:rsidR="00396B9D" w:rsidRPr="008B3D32">
        <w:rPr>
          <w:rFonts w:asciiTheme="minorHAnsi" w:eastAsia="Calibri" w:hAnsiTheme="minorHAnsi" w:cstheme="minorHAnsi"/>
          <w:color w:val="000000"/>
          <w:sz w:val="24"/>
          <w:szCs w:val="24"/>
          <w:lang w:eastAsia="sl-SI" w:bidi="sl-SI"/>
        </w:rPr>
        <w:t xml:space="preserve"> </w:t>
      </w:r>
      <w:r w:rsidR="005B23E9" w:rsidRPr="008B3D32">
        <w:rPr>
          <w:rFonts w:asciiTheme="minorHAnsi" w:eastAsia="Calibri" w:hAnsiTheme="minorHAnsi" w:cstheme="minorHAnsi"/>
          <w:color w:val="000000"/>
          <w:sz w:val="24"/>
          <w:szCs w:val="24"/>
          <w:lang w:eastAsia="sl-SI" w:bidi="sl-SI"/>
        </w:rPr>
        <w:t xml:space="preserve">s strani ponudnika </w:t>
      </w:r>
      <w:r w:rsidR="00396B9D" w:rsidRPr="008B3D32">
        <w:rPr>
          <w:rFonts w:asciiTheme="minorHAnsi" w:eastAsia="Calibri" w:hAnsiTheme="minorHAnsi" w:cstheme="minorHAnsi"/>
          <w:color w:val="000000"/>
          <w:sz w:val="24"/>
          <w:szCs w:val="24"/>
          <w:lang w:eastAsia="sl-SI" w:bidi="sl-SI"/>
        </w:rPr>
        <w:t xml:space="preserve">enostransko odstopi od okvirnega sporazuma in izvede </w:t>
      </w:r>
      <w:r w:rsidR="005C6EA8" w:rsidRPr="008B3D32">
        <w:rPr>
          <w:rFonts w:asciiTheme="minorHAnsi" w:eastAsia="Calibri" w:hAnsiTheme="minorHAnsi" w:cstheme="minorHAnsi"/>
          <w:color w:val="000000"/>
          <w:sz w:val="24"/>
          <w:szCs w:val="24"/>
          <w:lang w:eastAsia="sl-SI" w:bidi="sl-SI"/>
        </w:rPr>
        <w:t>nov postopek za razpisan sklop blaga.</w:t>
      </w:r>
    </w:p>
    <w:p w14:paraId="6E9BC4E4" w14:textId="77777777" w:rsidR="00F9241F" w:rsidRPr="008B3D32" w:rsidRDefault="00F9241F" w:rsidP="005B3A26">
      <w:pPr>
        <w:widowControl w:val="0"/>
        <w:autoSpaceDE w:val="0"/>
        <w:autoSpaceDN w:val="0"/>
        <w:spacing w:after="0"/>
        <w:ind w:right="158"/>
        <w:rPr>
          <w:rFonts w:asciiTheme="minorHAnsi" w:eastAsia="Calibri" w:hAnsiTheme="minorHAnsi" w:cstheme="minorHAnsi"/>
          <w:color w:val="000000"/>
          <w:sz w:val="24"/>
          <w:szCs w:val="24"/>
          <w:lang w:eastAsia="sl-SI" w:bidi="sl-SI"/>
        </w:rPr>
      </w:pPr>
    </w:p>
    <w:p w14:paraId="36AA18C4" w14:textId="142CA0E3" w:rsidR="00590379" w:rsidRPr="008B3D32" w:rsidRDefault="00E04DC4" w:rsidP="00C823FE">
      <w:pPr>
        <w:widowControl w:val="0"/>
        <w:autoSpaceDE w:val="0"/>
        <w:autoSpaceDN w:val="0"/>
        <w:spacing w:before="11" w:after="0"/>
        <w:rPr>
          <w:rFonts w:asciiTheme="minorHAnsi" w:hAnsiTheme="minorHAnsi" w:cstheme="minorHAnsi"/>
          <w:sz w:val="24"/>
          <w:szCs w:val="24"/>
        </w:rPr>
      </w:pPr>
      <w:r w:rsidRPr="008B3D32">
        <w:rPr>
          <w:rFonts w:asciiTheme="minorHAnsi" w:eastAsia="Calibri" w:hAnsiTheme="minorHAnsi" w:cstheme="minorHAnsi"/>
          <w:color w:val="000000"/>
          <w:sz w:val="24"/>
          <w:szCs w:val="24"/>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sidRPr="008B3D32">
        <w:rPr>
          <w:rFonts w:asciiTheme="minorHAnsi" w:eastAsia="Calibri" w:hAnsiTheme="minorHAnsi" w:cstheme="minorHAnsi"/>
          <w:color w:val="000000"/>
          <w:sz w:val="24"/>
          <w:szCs w:val="24"/>
          <w:lang w:eastAsia="sl-SI" w:bidi="sl-SI"/>
        </w:rPr>
        <w:t xml:space="preserve"> davčne spremembe.</w:t>
      </w:r>
    </w:p>
    <w:p w14:paraId="41B880F2" w14:textId="77777777" w:rsidR="00C823FE" w:rsidRPr="008B3D32" w:rsidRDefault="00C823FE" w:rsidP="00C823FE">
      <w:pPr>
        <w:widowControl w:val="0"/>
        <w:autoSpaceDE w:val="0"/>
        <w:autoSpaceDN w:val="0"/>
        <w:spacing w:before="11" w:after="0"/>
        <w:rPr>
          <w:rFonts w:asciiTheme="minorHAnsi" w:hAnsiTheme="minorHAnsi" w:cstheme="minorHAnsi"/>
          <w:sz w:val="24"/>
          <w:szCs w:val="24"/>
        </w:rPr>
      </w:pPr>
    </w:p>
    <w:p w14:paraId="3684E0EF" w14:textId="77777777" w:rsidR="00760C8B" w:rsidRPr="008B3D32" w:rsidRDefault="00760C8B"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člen </w:t>
      </w:r>
    </w:p>
    <w:p w14:paraId="22B6007A" w14:textId="13EA49CD" w:rsidR="00760C8B" w:rsidRPr="008B3D32" w:rsidRDefault="009B2304"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N</w:t>
      </w:r>
      <w:r w:rsidR="00590379" w:rsidRPr="008B3D32">
        <w:rPr>
          <w:rFonts w:asciiTheme="minorHAnsi" w:eastAsia="Calibri" w:hAnsiTheme="minorHAnsi" w:cstheme="minorHAnsi"/>
          <w:b/>
          <w:bCs/>
          <w:sz w:val="24"/>
          <w:szCs w:val="24"/>
          <w:lang w:eastAsia="sl-SI" w:bidi="sl-SI"/>
        </w:rPr>
        <w:t xml:space="preserve">ačin dobave in </w:t>
      </w:r>
      <w:r w:rsidR="00D90841" w:rsidRPr="008B3D32">
        <w:rPr>
          <w:rFonts w:asciiTheme="minorHAnsi" w:eastAsia="Calibri" w:hAnsiTheme="minorHAnsi" w:cstheme="minorHAnsi"/>
          <w:b/>
          <w:bCs/>
          <w:sz w:val="24"/>
          <w:szCs w:val="24"/>
          <w:lang w:eastAsia="sl-SI" w:bidi="sl-SI"/>
        </w:rPr>
        <w:t>k</w:t>
      </w:r>
      <w:r w:rsidR="00760C8B" w:rsidRPr="008B3D32">
        <w:rPr>
          <w:rFonts w:asciiTheme="minorHAnsi" w:eastAsia="Calibri" w:hAnsiTheme="minorHAnsi" w:cstheme="minorHAnsi"/>
          <w:b/>
          <w:bCs/>
          <w:sz w:val="24"/>
          <w:szCs w:val="24"/>
          <w:lang w:eastAsia="sl-SI" w:bidi="sl-SI"/>
        </w:rPr>
        <w:t>akovost</w:t>
      </w:r>
    </w:p>
    <w:p w14:paraId="2B1EFA64" w14:textId="77777777" w:rsidR="00E04DC4" w:rsidRPr="008B3D32" w:rsidRDefault="00E04DC4" w:rsidP="00AB0E1E">
      <w:pPr>
        <w:widowControl w:val="0"/>
        <w:autoSpaceDE w:val="0"/>
        <w:autoSpaceDN w:val="0"/>
        <w:spacing w:after="0"/>
        <w:rPr>
          <w:rFonts w:asciiTheme="minorHAnsi" w:eastAsia="Calibri" w:hAnsiTheme="minorHAnsi" w:cstheme="minorHAnsi"/>
          <w:color w:val="000000"/>
          <w:sz w:val="24"/>
          <w:szCs w:val="24"/>
        </w:rPr>
      </w:pPr>
    </w:p>
    <w:p w14:paraId="7827E19F" w14:textId="1ABF89F9" w:rsidR="009B2304" w:rsidRPr="008B3D32" w:rsidRDefault="009B2304" w:rsidP="00AB0E1E">
      <w:pPr>
        <w:autoSpaceDE w:val="0"/>
        <w:autoSpaceDN w:val="0"/>
        <w:adjustRightInd w:val="0"/>
        <w:spacing w:after="0"/>
        <w:rPr>
          <w:rFonts w:asciiTheme="minorHAnsi" w:hAnsiTheme="minorHAnsi" w:cstheme="minorHAnsi"/>
          <w:sz w:val="24"/>
          <w:szCs w:val="24"/>
        </w:rPr>
      </w:pPr>
      <w:r w:rsidRPr="008B3D32">
        <w:rPr>
          <w:rFonts w:asciiTheme="minorHAnsi" w:hAnsiTheme="minorHAnsi" w:cstheme="minorHAnsi"/>
          <w:sz w:val="24"/>
          <w:szCs w:val="24"/>
        </w:rPr>
        <w:t xml:space="preserve">Dobavitelj, ki je na podlagi predloženih dokazil v postopku ocenjevanja oz. dodeljevanja točk na kvaliteto prejel dodatne točke na ponujeno živilo, mora izbrani </w:t>
      </w:r>
      <w:r w:rsidR="009A5E25" w:rsidRPr="008B3D32">
        <w:rPr>
          <w:rFonts w:asciiTheme="minorHAnsi" w:hAnsiTheme="minorHAnsi" w:cstheme="minorHAnsi"/>
          <w:sz w:val="24"/>
          <w:szCs w:val="24"/>
        </w:rPr>
        <w:t xml:space="preserve">dobavitelj </w:t>
      </w:r>
      <w:r w:rsidRPr="008B3D32">
        <w:rPr>
          <w:rFonts w:asciiTheme="minorHAnsi" w:hAnsiTheme="minorHAnsi" w:cstheme="minorHAnsi"/>
          <w:sz w:val="24"/>
          <w:szCs w:val="24"/>
        </w:rPr>
        <w:t>kot dobavitelj tudi ves čas veljavnosti okvirnega sporazuma zagotavljati dobavo tovrstnega ponujenega živila za katerega je po merilih prejel točke, v nasprotnem primeru bo naročnik neupoštevanje zahtev</w:t>
      </w:r>
      <w:r w:rsidR="001A2F08" w:rsidRPr="008B3D32">
        <w:rPr>
          <w:rFonts w:asciiTheme="minorHAnsi" w:hAnsiTheme="minorHAnsi" w:cstheme="minorHAnsi"/>
          <w:sz w:val="24"/>
          <w:szCs w:val="24"/>
        </w:rPr>
        <w:t xml:space="preserve"> </w:t>
      </w:r>
      <w:r w:rsidRPr="008B3D32">
        <w:rPr>
          <w:rFonts w:asciiTheme="minorHAnsi" w:hAnsiTheme="minorHAnsi" w:cstheme="minorHAnsi"/>
          <w:sz w:val="24"/>
          <w:szCs w:val="24"/>
        </w:rPr>
        <w:t>smatral kot</w:t>
      </w:r>
      <w:r w:rsidRPr="008B3D32">
        <w:rPr>
          <w:rFonts w:asciiTheme="minorHAnsi" w:hAnsiTheme="minorHAnsi" w:cstheme="minorHAnsi"/>
          <w:b/>
          <w:bCs/>
          <w:sz w:val="24"/>
          <w:szCs w:val="24"/>
        </w:rPr>
        <w:t xml:space="preserve"> </w:t>
      </w:r>
      <w:r w:rsidRPr="008B3D32">
        <w:rPr>
          <w:rFonts w:asciiTheme="minorHAnsi" w:hAnsiTheme="minorHAnsi" w:cstheme="minorHAnsi"/>
          <w:sz w:val="24"/>
          <w:szCs w:val="24"/>
        </w:rPr>
        <w:t xml:space="preserve">kršitev okvirnega sporazuma in bo takšnega </w:t>
      </w:r>
      <w:r w:rsidR="009A5E25" w:rsidRPr="008B3D32">
        <w:rPr>
          <w:rFonts w:asciiTheme="minorHAnsi" w:hAnsiTheme="minorHAnsi" w:cstheme="minorHAnsi"/>
          <w:sz w:val="24"/>
          <w:szCs w:val="24"/>
        </w:rPr>
        <w:t xml:space="preserve">dobavitelja </w:t>
      </w:r>
      <w:r w:rsidRPr="008B3D32">
        <w:rPr>
          <w:rFonts w:asciiTheme="minorHAnsi" w:hAnsiTheme="minorHAnsi" w:cstheme="minorHAnsi"/>
          <w:sz w:val="24"/>
          <w:szCs w:val="24"/>
        </w:rPr>
        <w:t xml:space="preserve">izločil </w:t>
      </w:r>
      <w:r w:rsidR="004C3370" w:rsidRPr="008B3D32">
        <w:rPr>
          <w:rFonts w:asciiTheme="minorHAnsi" w:hAnsiTheme="minorHAnsi" w:cstheme="minorHAnsi"/>
          <w:sz w:val="24"/>
          <w:szCs w:val="24"/>
        </w:rPr>
        <w:t>za</w:t>
      </w:r>
      <w:r w:rsidR="005C6EA8" w:rsidRPr="008B3D32">
        <w:rPr>
          <w:rFonts w:asciiTheme="minorHAnsi" w:hAnsiTheme="minorHAnsi" w:cstheme="minorHAnsi"/>
          <w:sz w:val="24"/>
          <w:szCs w:val="24"/>
        </w:rPr>
        <w:t xml:space="preserve"> cel čas trajanja sporazuma. </w:t>
      </w:r>
    </w:p>
    <w:p w14:paraId="6FF2D438" w14:textId="47F40619" w:rsidR="009B2304" w:rsidRPr="008B3D32" w:rsidRDefault="009B2304" w:rsidP="00AB0E1E">
      <w:pPr>
        <w:widowControl w:val="0"/>
        <w:autoSpaceDE w:val="0"/>
        <w:autoSpaceDN w:val="0"/>
        <w:spacing w:after="0"/>
        <w:ind w:right="154"/>
        <w:rPr>
          <w:rFonts w:asciiTheme="minorHAnsi" w:hAnsiTheme="minorHAnsi" w:cstheme="minorHAnsi"/>
          <w:sz w:val="24"/>
          <w:szCs w:val="24"/>
        </w:rPr>
      </w:pPr>
    </w:p>
    <w:p w14:paraId="1CBC84A3" w14:textId="26A999DF" w:rsidR="009B2304" w:rsidRPr="008B3D32" w:rsidRDefault="009B2304" w:rsidP="00AB0E1E">
      <w:pPr>
        <w:spacing w:after="0"/>
        <w:rPr>
          <w:rFonts w:asciiTheme="minorHAnsi" w:hAnsiTheme="minorHAnsi" w:cstheme="minorHAnsi"/>
          <w:sz w:val="24"/>
          <w:szCs w:val="24"/>
        </w:rPr>
      </w:pPr>
      <w:r w:rsidRPr="008B3D32">
        <w:rPr>
          <w:rFonts w:asciiTheme="minorHAnsi" w:hAnsiTheme="minorHAnsi" w:cstheme="minorHAnsi"/>
          <w:sz w:val="24"/>
          <w:szCs w:val="24"/>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07393151" w14:textId="77777777" w:rsidR="009B2304" w:rsidRPr="008B3D32" w:rsidRDefault="009B2304" w:rsidP="00AB0E1E">
      <w:pPr>
        <w:spacing w:after="0"/>
        <w:rPr>
          <w:rFonts w:asciiTheme="minorHAnsi" w:hAnsiTheme="minorHAnsi" w:cstheme="minorHAnsi"/>
          <w:sz w:val="24"/>
          <w:szCs w:val="24"/>
        </w:rPr>
      </w:pPr>
    </w:p>
    <w:p w14:paraId="11A8CDD0" w14:textId="086CF902" w:rsidR="00D90841" w:rsidRPr="008B3D32" w:rsidRDefault="009B2304" w:rsidP="00AB0E1E">
      <w:pPr>
        <w:widowControl w:val="0"/>
        <w:autoSpaceDE w:val="0"/>
        <w:autoSpaceDN w:val="0"/>
        <w:spacing w:after="0"/>
        <w:ind w:right="154"/>
        <w:rPr>
          <w:rFonts w:asciiTheme="minorHAnsi" w:eastAsia="Calibri" w:hAnsiTheme="minorHAnsi" w:cstheme="minorHAnsi"/>
          <w:color w:val="000000"/>
          <w:sz w:val="24"/>
          <w:szCs w:val="24"/>
          <w:lang w:eastAsia="sl-SI" w:bidi="sl-SI"/>
        </w:rPr>
      </w:pPr>
      <w:r w:rsidRPr="008B3D32">
        <w:rPr>
          <w:rFonts w:asciiTheme="minorHAnsi" w:hAnsiTheme="minorHAnsi" w:cstheme="minorHAnsi"/>
          <w:sz w:val="24"/>
          <w:szCs w:val="24"/>
        </w:rPr>
        <w:t xml:space="preserve">Kadar </w:t>
      </w:r>
      <w:r w:rsidR="00D90841" w:rsidRPr="008B3D32">
        <w:rPr>
          <w:rFonts w:asciiTheme="minorHAnsi" w:hAnsiTheme="minorHAnsi" w:cstheme="minorHAnsi"/>
          <w:sz w:val="24"/>
          <w:szCs w:val="24"/>
        </w:rPr>
        <w:t xml:space="preserve">naročnik med izvajanjem okvirnega sporazuma želi drugačno pakiranje, kot ga je </w:t>
      </w:r>
      <w:r w:rsidR="009A5E25" w:rsidRPr="008B3D32">
        <w:rPr>
          <w:rFonts w:asciiTheme="minorHAnsi" w:hAnsiTheme="minorHAnsi" w:cstheme="minorHAnsi"/>
          <w:sz w:val="24"/>
          <w:szCs w:val="24"/>
        </w:rPr>
        <w:t xml:space="preserve">dobavitelj </w:t>
      </w:r>
      <w:r w:rsidR="00D90841" w:rsidRPr="008B3D32">
        <w:rPr>
          <w:rFonts w:asciiTheme="minorHAnsi" w:hAnsiTheme="minorHAnsi" w:cstheme="minorHAnsi"/>
          <w:sz w:val="24"/>
          <w:szCs w:val="24"/>
        </w:rPr>
        <w:t xml:space="preserve">ponudil v predračunu, mora </w:t>
      </w:r>
      <w:r w:rsidR="009A5E25" w:rsidRPr="008B3D32">
        <w:rPr>
          <w:rFonts w:asciiTheme="minorHAnsi" w:hAnsiTheme="minorHAnsi" w:cstheme="minorHAnsi"/>
          <w:sz w:val="24"/>
          <w:szCs w:val="24"/>
        </w:rPr>
        <w:t xml:space="preserve">dobavitelj </w:t>
      </w:r>
      <w:r w:rsidR="00D90841" w:rsidRPr="008B3D32">
        <w:rPr>
          <w:rFonts w:asciiTheme="minorHAnsi" w:hAnsiTheme="minorHAnsi" w:cstheme="minorHAnsi"/>
          <w:sz w:val="24"/>
          <w:szCs w:val="24"/>
        </w:rPr>
        <w:t>le to tudi zagotoviti in ceno iz ponudbenega predračuna sorazmerno preračunati na zahtevano pakiranje.</w:t>
      </w:r>
    </w:p>
    <w:p w14:paraId="13EC6AC6" w14:textId="77777777" w:rsidR="00D90841" w:rsidRPr="008B3D32" w:rsidRDefault="00D90841" w:rsidP="00D90841">
      <w:pPr>
        <w:widowControl w:val="0"/>
        <w:autoSpaceDE w:val="0"/>
        <w:autoSpaceDN w:val="0"/>
        <w:spacing w:after="0"/>
        <w:jc w:val="left"/>
        <w:rPr>
          <w:rFonts w:asciiTheme="minorHAnsi" w:eastAsia="Calibri" w:hAnsiTheme="minorHAnsi" w:cstheme="minorHAnsi"/>
          <w:color w:val="000000"/>
          <w:sz w:val="24"/>
          <w:szCs w:val="24"/>
          <w:lang w:eastAsia="sl-SI" w:bidi="sl-SI"/>
        </w:rPr>
      </w:pPr>
    </w:p>
    <w:p w14:paraId="738B3A8F" w14:textId="77777777" w:rsidR="009B2304" w:rsidRPr="008B3D32" w:rsidRDefault="009B2304" w:rsidP="009B2304">
      <w:pPr>
        <w:autoSpaceDE w:val="0"/>
        <w:autoSpaceDN w:val="0"/>
        <w:adjustRightInd w:val="0"/>
        <w:spacing w:after="0" w:line="240" w:lineRule="auto"/>
        <w:jc w:val="left"/>
        <w:rPr>
          <w:rFonts w:asciiTheme="minorHAnsi" w:hAnsiTheme="minorHAnsi" w:cstheme="minorHAnsi"/>
          <w:sz w:val="24"/>
          <w:szCs w:val="24"/>
        </w:rPr>
      </w:pPr>
      <w:r w:rsidRPr="008B3D32">
        <w:rPr>
          <w:rFonts w:asciiTheme="minorHAnsi" w:hAnsiTheme="minorHAnsi" w:cstheme="minorHAnsi"/>
          <w:sz w:val="24"/>
          <w:szCs w:val="24"/>
        </w:rPr>
        <w:t>Ob dobavi posameznega živila:</w:t>
      </w:r>
    </w:p>
    <w:p w14:paraId="3F52694C" w14:textId="08BC56D3" w:rsidR="009B2304" w:rsidRPr="008B3D32" w:rsidRDefault="009B2304" w:rsidP="009B2304">
      <w:pPr>
        <w:numPr>
          <w:ilvl w:val="0"/>
          <w:numId w:val="28"/>
        </w:numPr>
        <w:autoSpaceDE w:val="0"/>
        <w:autoSpaceDN w:val="0"/>
        <w:adjustRightInd w:val="0"/>
        <w:spacing w:after="0" w:line="240" w:lineRule="auto"/>
        <w:contextualSpacing/>
        <w:jc w:val="left"/>
        <w:rPr>
          <w:rFonts w:asciiTheme="minorHAnsi" w:hAnsiTheme="minorHAnsi" w:cstheme="minorHAnsi"/>
          <w:sz w:val="24"/>
          <w:szCs w:val="24"/>
        </w:rPr>
      </w:pPr>
      <w:r w:rsidRPr="008B3D32">
        <w:rPr>
          <w:rFonts w:asciiTheme="minorHAnsi" w:hAnsiTheme="minorHAnsi" w:cstheme="minorHAnsi"/>
          <w:sz w:val="24"/>
          <w:szCs w:val="24"/>
        </w:rPr>
        <w:t>sme biti rok uporabnosti le-tega iztečen največ do 1/3 njegovega celotnega roka</w:t>
      </w:r>
    </w:p>
    <w:p w14:paraId="579E716F" w14:textId="0F92726F" w:rsidR="009B2304" w:rsidRPr="008B3D32" w:rsidRDefault="007B01E2" w:rsidP="009B2304">
      <w:pPr>
        <w:autoSpaceDE w:val="0"/>
        <w:autoSpaceDN w:val="0"/>
        <w:adjustRightInd w:val="0"/>
        <w:spacing w:after="0" w:line="240" w:lineRule="auto"/>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uporabnosti,</w:t>
      </w:r>
    </w:p>
    <w:p w14:paraId="74728D95" w14:textId="77777777" w:rsidR="009B2304" w:rsidRPr="008B3D32" w:rsidRDefault="009B2304" w:rsidP="009B2304">
      <w:pPr>
        <w:numPr>
          <w:ilvl w:val="0"/>
          <w:numId w:val="28"/>
        </w:numPr>
        <w:autoSpaceDE w:val="0"/>
        <w:autoSpaceDN w:val="0"/>
        <w:adjustRightInd w:val="0"/>
        <w:spacing w:after="0"/>
        <w:contextualSpacing/>
        <w:jc w:val="left"/>
        <w:rPr>
          <w:rFonts w:asciiTheme="minorHAnsi" w:hAnsiTheme="minorHAnsi" w:cstheme="minorHAnsi"/>
          <w:sz w:val="24"/>
          <w:szCs w:val="24"/>
        </w:rPr>
      </w:pPr>
      <w:r w:rsidRPr="008B3D32">
        <w:rPr>
          <w:rFonts w:asciiTheme="minorHAnsi" w:hAnsiTheme="minorHAnsi" w:cstheme="minorHAnsi"/>
          <w:sz w:val="24"/>
          <w:szCs w:val="24"/>
        </w:rPr>
        <w:t>mora dobavitelj predložiti naročniku tudi spremne dokumente (dobavnico,</w:t>
      </w:r>
    </w:p>
    <w:p w14:paraId="69AE7A4C" w14:textId="003CD143" w:rsidR="009B2304" w:rsidRPr="008B3D32" w:rsidRDefault="007B01E2" w:rsidP="009B2304">
      <w:pPr>
        <w:autoSpaceDE w:val="0"/>
        <w:autoSpaceDN w:val="0"/>
        <w:adjustRightInd w:val="0"/>
        <w:spacing w:after="0"/>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deklaracijo oziroma označbe iz katerih je razvidno kdo je proizvajalec in kje je</w:t>
      </w:r>
    </w:p>
    <w:p w14:paraId="5FCA1541" w14:textId="3CAF811E" w:rsidR="009B2304" w:rsidRPr="008B3D32" w:rsidRDefault="007B01E2" w:rsidP="001A2F08">
      <w:pPr>
        <w:autoSpaceDE w:val="0"/>
        <w:autoSpaceDN w:val="0"/>
        <w:adjustRightInd w:val="0"/>
        <w:spacing w:after="0"/>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izvor živila, podatke o vsebnosti alergenov) ter na izrecno zahtevo naročnika tudi</w:t>
      </w:r>
      <w:r w:rsidR="001A2F08"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podatke o njegovi energijski in hranilni vrednosti (ogljikovi hidrati, od tega</w:t>
      </w:r>
    </w:p>
    <w:p w14:paraId="669E3CA5" w14:textId="7FA1303B" w:rsidR="009B2304" w:rsidRPr="008B3D32" w:rsidRDefault="007B01E2" w:rsidP="009B2304">
      <w:pPr>
        <w:autoSpaceDE w:val="0"/>
        <w:autoSpaceDN w:val="0"/>
        <w:adjustRightInd w:val="0"/>
        <w:spacing w:after="0"/>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sladkorji, beljakovine, skupne maščobe, nasičene maščobne kisline, enkrat</w:t>
      </w:r>
    </w:p>
    <w:p w14:paraId="5F898492" w14:textId="579F0146" w:rsidR="009B2304" w:rsidRDefault="007B01E2" w:rsidP="009B2304">
      <w:pPr>
        <w:autoSpaceDE w:val="0"/>
        <w:autoSpaceDN w:val="0"/>
        <w:adjustRightInd w:val="0"/>
        <w:spacing w:after="0"/>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nenasičene maščobne kisline, večkrat nenasičene maščobne kisline)</w:t>
      </w:r>
    </w:p>
    <w:p w14:paraId="0A00C2A9" w14:textId="77777777" w:rsidR="00B86006" w:rsidRPr="008B3D32" w:rsidRDefault="00B86006" w:rsidP="009B2304">
      <w:pPr>
        <w:autoSpaceDE w:val="0"/>
        <w:autoSpaceDN w:val="0"/>
        <w:adjustRightInd w:val="0"/>
        <w:spacing w:after="0"/>
        <w:ind w:left="993"/>
        <w:jc w:val="left"/>
        <w:rPr>
          <w:rFonts w:asciiTheme="minorHAnsi" w:hAnsiTheme="minorHAnsi" w:cstheme="minorHAnsi"/>
          <w:sz w:val="24"/>
          <w:szCs w:val="24"/>
        </w:rPr>
      </w:pPr>
    </w:p>
    <w:p w14:paraId="3DA3A558" w14:textId="0BB30191" w:rsidR="00590379" w:rsidRPr="00B86006" w:rsidRDefault="00590379" w:rsidP="007D0406">
      <w:pPr>
        <w:widowControl w:val="0"/>
        <w:autoSpaceDE w:val="0"/>
        <w:autoSpaceDN w:val="0"/>
        <w:spacing w:before="11" w:after="0"/>
        <w:jc w:val="left"/>
        <w:rPr>
          <w:rFonts w:asciiTheme="minorHAnsi" w:hAnsiTheme="minorHAnsi" w:cstheme="minorHAnsi"/>
          <w:sz w:val="24"/>
          <w:szCs w:val="24"/>
        </w:rPr>
      </w:pPr>
    </w:p>
    <w:p w14:paraId="633539EE" w14:textId="77777777" w:rsidR="00B86006" w:rsidRDefault="00B86006" w:rsidP="00B86006">
      <w:pPr>
        <w:jc w:val="left"/>
        <w:rPr>
          <w:rFonts w:asciiTheme="minorHAnsi" w:hAnsiTheme="minorHAnsi" w:cstheme="minorHAnsi"/>
          <w:sz w:val="24"/>
          <w:szCs w:val="24"/>
        </w:rPr>
      </w:pPr>
      <w:r w:rsidRPr="00B86006">
        <w:rPr>
          <w:rFonts w:asciiTheme="minorHAnsi" w:hAnsiTheme="minorHAnsi" w:cstheme="minorHAnsi"/>
          <w:sz w:val="24"/>
          <w:szCs w:val="24"/>
        </w:rPr>
        <w:lastRenderedPageBreak/>
        <w:t xml:space="preserve">Dobava </w:t>
      </w:r>
      <w:r w:rsidR="008B3D32" w:rsidRPr="00B86006">
        <w:rPr>
          <w:rFonts w:asciiTheme="minorHAnsi" w:hAnsiTheme="minorHAnsi" w:cstheme="minorHAnsi"/>
          <w:sz w:val="24"/>
          <w:szCs w:val="24"/>
        </w:rPr>
        <w:t>blago</w:t>
      </w:r>
      <w:r w:rsidR="008B3D32" w:rsidRPr="00B86006">
        <w:rPr>
          <w:rFonts w:asciiTheme="minorHAnsi" w:hAnsiTheme="minorHAnsi" w:cstheme="minorHAnsi"/>
          <w:spacing w:val="12"/>
          <w:sz w:val="24"/>
          <w:szCs w:val="24"/>
        </w:rPr>
        <w:t xml:space="preserve"> </w:t>
      </w:r>
      <w:r w:rsidRPr="00B86006">
        <w:rPr>
          <w:rFonts w:asciiTheme="minorHAnsi" w:hAnsiTheme="minorHAnsi" w:cstheme="minorHAnsi"/>
          <w:spacing w:val="12"/>
          <w:sz w:val="24"/>
          <w:szCs w:val="24"/>
        </w:rPr>
        <w:t xml:space="preserve">mora biti izvršena </w:t>
      </w:r>
      <w:r w:rsidR="008B3D32" w:rsidRPr="00B86006">
        <w:rPr>
          <w:rFonts w:asciiTheme="minorHAnsi" w:hAnsiTheme="minorHAnsi" w:cstheme="minorHAnsi"/>
          <w:spacing w:val="12"/>
          <w:sz w:val="24"/>
          <w:szCs w:val="24"/>
        </w:rPr>
        <w:t xml:space="preserve">v roku </w:t>
      </w:r>
      <w:r w:rsidR="008B3D32" w:rsidRPr="00B86006">
        <w:rPr>
          <w:rFonts w:asciiTheme="minorHAnsi" w:hAnsiTheme="minorHAnsi" w:cstheme="minorHAnsi"/>
          <w:sz w:val="24"/>
          <w:szCs w:val="24"/>
        </w:rPr>
        <w:t>določenem v obrazcu »Predračun« posameznega sklopa,</w:t>
      </w:r>
      <w:r w:rsidR="008B3D32" w:rsidRPr="00B86006">
        <w:rPr>
          <w:rFonts w:asciiTheme="minorHAnsi" w:hAnsiTheme="minorHAnsi" w:cstheme="minorHAnsi"/>
          <w:spacing w:val="-8"/>
          <w:sz w:val="24"/>
          <w:szCs w:val="24"/>
        </w:rPr>
        <w:t xml:space="preserve"> </w:t>
      </w:r>
      <w:r w:rsidR="008B3D32" w:rsidRPr="00B86006">
        <w:rPr>
          <w:rFonts w:asciiTheme="minorHAnsi" w:hAnsiTheme="minorHAnsi" w:cstheme="minorHAnsi"/>
          <w:sz w:val="24"/>
          <w:szCs w:val="24"/>
        </w:rPr>
        <w:t>oziroma</w:t>
      </w:r>
      <w:r w:rsidR="008B3D32" w:rsidRPr="00B86006">
        <w:rPr>
          <w:rFonts w:asciiTheme="minorHAnsi" w:hAnsiTheme="minorHAnsi" w:cstheme="minorHAnsi"/>
          <w:spacing w:val="-8"/>
          <w:sz w:val="24"/>
          <w:szCs w:val="24"/>
        </w:rPr>
        <w:t xml:space="preserve"> </w:t>
      </w:r>
      <w:r w:rsidR="008B3D32" w:rsidRPr="00B86006">
        <w:rPr>
          <w:rFonts w:asciiTheme="minorHAnsi" w:hAnsiTheme="minorHAnsi" w:cstheme="minorHAnsi"/>
          <w:sz w:val="24"/>
          <w:szCs w:val="24"/>
        </w:rPr>
        <w:t>po</w:t>
      </w:r>
      <w:r w:rsidR="008B3D32" w:rsidRPr="00B86006">
        <w:rPr>
          <w:rFonts w:asciiTheme="minorHAnsi" w:hAnsiTheme="minorHAnsi" w:cstheme="minorHAnsi"/>
          <w:spacing w:val="-8"/>
          <w:sz w:val="24"/>
          <w:szCs w:val="24"/>
        </w:rPr>
        <w:t xml:space="preserve"> </w:t>
      </w:r>
      <w:r w:rsidR="008B3D32" w:rsidRPr="00B86006">
        <w:rPr>
          <w:rFonts w:asciiTheme="minorHAnsi" w:hAnsiTheme="minorHAnsi" w:cstheme="minorHAnsi"/>
          <w:spacing w:val="-2"/>
          <w:sz w:val="24"/>
          <w:szCs w:val="24"/>
        </w:rPr>
        <w:t>dogovoru.</w:t>
      </w:r>
      <w:r w:rsidR="008B3D32" w:rsidRPr="00B86006">
        <w:rPr>
          <w:rFonts w:asciiTheme="minorHAnsi" w:hAnsiTheme="minorHAnsi" w:cstheme="minorHAnsi"/>
          <w:sz w:val="24"/>
          <w:szCs w:val="24"/>
        </w:rPr>
        <w:t xml:space="preserve"> </w:t>
      </w:r>
    </w:p>
    <w:p w14:paraId="0CF62242" w14:textId="583ACF72" w:rsidR="008B3D32" w:rsidRPr="00B86006" w:rsidRDefault="008B3D32" w:rsidP="00B86006">
      <w:pPr>
        <w:jc w:val="left"/>
        <w:rPr>
          <w:rFonts w:asciiTheme="minorHAnsi" w:hAnsiTheme="minorHAnsi" w:cstheme="minorHAnsi"/>
          <w:sz w:val="24"/>
          <w:szCs w:val="24"/>
        </w:rPr>
      </w:pPr>
      <w:r w:rsidRPr="00B86006">
        <w:rPr>
          <w:rFonts w:asciiTheme="minorHAnsi" w:hAnsiTheme="minorHAnsi" w:cstheme="minorHAnsi"/>
          <w:spacing w:val="-2"/>
          <w:sz w:val="24"/>
          <w:szCs w:val="24"/>
        </w:rPr>
        <w:t xml:space="preserve">V primeru reklamacij in intervencijskih naročil odzivni čas </w:t>
      </w:r>
      <w:proofErr w:type="spellStart"/>
      <w:r w:rsidRPr="00B86006">
        <w:rPr>
          <w:rFonts w:asciiTheme="minorHAnsi" w:hAnsiTheme="minorHAnsi" w:cstheme="minorHAnsi"/>
          <w:spacing w:val="-2"/>
          <w:sz w:val="24"/>
          <w:szCs w:val="24"/>
        </w:rPr>
        <w:t>max</w:t>
      </w:r>
      <w:proofErr w:type="spellEnd"/>
      <w:r w:rsidRPr="00B86006">
        <w:rPr>
          <w:rFonts w:asciiTheme="minorHAnsi" w:hAnsiTheme="minorHAnsi" w:cstheme="minorHAnsi"/>
          <w:spacing w:val="-2"/>
          <w:sz w:val="24"/>
          <w:szCs w:val="24"/>
        </w:rPr>
        <w:t>. dve (2) uri.</w:t>
      </w:r>
    </w:p>
    <w:p w14:paraId="6D4FD017" w14:textId="77777777" w:rsidR="008B3D32" w:rsidRPr="008B3D32" w:rsidRDefault="008B3D32" w:rsidP="007D0406">
      <w:pPr>
        <w:widowControl w:val="0"/>
        <w:autoSpaceDE w:val="0"/>
        <w:autoSpaceDN w:val="0"/>
        <w:spacing w:before="11" w:after="0"/>
        <w:jc w:val="left"/>
        <w:rPr>
          <w:rFonts w:asciiTheme="minorHAnsi" w:eastAsia="Calibri" w:hAnsiTheme="minorHAnsi" w:cstheme="minorHAnsi"/>
          <w:b/>
          <w:sz w:val="24"/>
          <w:szCs w:val="24"/>
          <w:lang w:eastAsia="sl-SI" w:bidi="sl-SI"/>
        </w:rPr>
      </w:pPr>
    </w:p>
    <w:p w14:paraId="4A0AFF4E" w14:textId="0E1ED045" w:rsidR="00760C8B" w:rsidRPr="008B3D32" w:rsidRDefault="00760C8B" w:rsidP="007D0406">
      <w:pPr>
        <w:widowControl w:val="0"/>
        <w:autoSpaceDE w:val="0"/>
        <w:autoSpaceDN w:val="0"/>
        <w:spacing w:after="0"/>
        <w:ind w:right="156"/>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Kakovost proizvodov mora ustrezati obstoječim standardom in deklarirani kakovosti na embalaži oziroma spremljajočih dokumentih ter morajo biti skladni s ponudbeno dokumentacijo izbranega</w:t>
      </w:r>
      <w:r w:rsidR="007B01E2" w:rsidRPr="008B3D32">
        <w:rPr>
          <w:rFonts w:asciiTheme="minorHAnsi" w:eastAsia="Calibri" w:hAnsiTheme="minorHAnsi" w:cstheme="minorHAnsi"/>
          <w:sz w:val="24"/>
          <w:szCs w:val="24"/>
          <w:lang w:eastAsia="sl-SI" w:bidi="sl-SI"/>
        </w:rPr>
        <w:t xml:space="preserve"> dobavitelja</w:t>
      </w:r>
      <w:r w:rsidRPr="008B3D32">
        <w:rPr>
          <w:rFonts w:asciiTheme="minorHAnsi" w:eastAsia="Calibri" w:hAnsiTheme="minorHAnsi" w:cstheme="minorHAnsi"/>
          <w:sz w:val="24"/>
          <w:szCs w:val="24"/>
          <w:lang w:eastAsia="sl-SI" w:bidi="sl-SI"/>
        </w:rPr>
        <w:t>.</w:t>
      </w:r>
    </w:p>
    <w:p w14:paraId="22F1211D" w14:textId="77777777" w:rsidR="00760C8B" w:rsidRPr="008B3D32" w:rsidRDefault="00760C8B" w:rsidP="007D0406">
      <w:pPr>
        <w:widowControl w:val="0"/>
        <w:autoSpaceDE w:val="0"/>
        <w:autoSpaceDN w:val="0"/>
        <w:spacing w:after="0"/>
        <w:jc w:val="left"/>
        <w:rPr>
          <w:rFonts w:asciiTheme="minorHAnsi" w:eastAsia="Calibri" w:hAnsiTheme="minorHAnsi" w:cstheme="minorHAnsi"/>
          <w:sz w:val="24"/>
          <w:szCs w:val="24"/>
          <w:lang w:eastAsia="sl-SI" w:bidi="sl-SI"/>
        </w:rPr>
      </w:pPr>
    </w:p>
    <w:p w14:paraId="17901DD8" w14:textId="6A8F2221" w:rsidR="00760C8B" w:rsidRPr="008B3D32" w:rsidRDefault="00760C8B" w:rsidP="007D0406">
      <w:pPr>
        <w:widowControl w:val="0"/>
        <w:autoSpaceDE w:val="0"/>
        <w:autoSpaceDN w:val="0"/>
        <w:spacing w:after="0"/>
        <w:ind w:right="154"/>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Naročnik lahko zahteva, da mu stranka okvirnega sporazuma </w:t>
      </w:r>
      <w:r w:rsidR="003B4F10" w:rsidRPr="008B3D32">
        <w:rPr>
          <w:rFonts w:asciiTheme="minorHAnsi" w:eastAsia="Calibri" w:hAnsiTheme="minorHAnsi" w:cstheme="minorHAnsi"/>
          <w:sz w:val="24"/>
          <w:szCs w:val="24"/>
          <w:lang w:eastAsia="sl-SI" w:bidi="sl-SI"/>
        </w:rPr>
        <w:t xml:space="preserve">pred izbiro </w:t>
      </w:r>
      <w:r w:rsidRPr="008B3D32">
        <w:rPr>
          <w:rFonts w:asciiTheme="minorHAnsi" w:eastAsia="Calibri" w:hAnsiTheme="minorHAnsi" w:cstheme="minorHAnsi"/>
          <w:sz w:val="24"/>
          <w:szCs w:val="24"/>
          <w:lang w:eastAsia="sl-SI" w:bidi="sl-SI"/>
        </w:rPr>
        <w:t xml:space="preserve">predloži </w:t>
      </w:r>
      <w:r w:rsidR="003B4F10" w:rsidRPr="008B3D32">
        <w:rPr>
          <w:rFonts w:asciiTheme="minorHAnsi" w:eastAsia="Calibri" w:hAnsiTheme="minorHAnsi" w:cstheme="minorHAnsi"/>
          <w:sz w:val="24"/>
          <w:szCs w:val="24"/>
          <w:lang w:eastAsia="sl-SI" w:bidi="sl-SI"/>
        </w:rPr>
        <w:t xml:space="preserve">brezplačen </w:t>
      </w:r>
      <w:r w:rsidR="007B01E2" w:rsidRPr="008B3D32">
        <w:rPr>
          <w:rFonts w:asciiTheme="minorHAnsi" w:eastAsia="Calibri" w:hAnsiTheme="minorHAnsi" w:cstheme="minorHAnsi"/>
          <w:sz w:val="24"/>
          <w:szCs w:val="24"/>
          <w:lang w:eastAsia="sl-SI" w:bidi="sl-SI"/>
        </w:rPr>
        <w:t>vzorec</w:t>
      </w:r>
      <w:r w:rsidRPr="008B3D32">
        <w:rPr>
          <w:rFonts w:asciiTheme="minorHAnsi" w:eastAsia="Calibri" w:hAnsiTheme="minorHAnsi" w:cstheme="minorHAnsi"/>
          <w:sz w:val="24"/>
          <w:szCs w:val="24"/>
          <w:lang w:eastAsia="sl-SI" w:bidi="sl-SI"/>
        </w:rPr>
        <w:t xml:space="preserve"> </w:t>
      </w:r>
      <w:r w:rsidR="003B4F10" w:rsidRPr="008B3D32">
        <w:rPr>
          <w:rFonts w:asciiTheme="minorHAnsi" w:eastAsia="Calibri" w:hAnsiTheme="minorHAnsi" w:cstheme="minorHAnsi"/>
          <w:sz w:val="24"/>
          <w:szCs w:val="24"/>
          <w:lang w:eastAsia="sl-SI" w:bidi="sl-SI"/>
        </w:rPr>
        <w:t xml:space="preserve">določenega </w:t>
      </w:r>
      <w:r w:rsidRPr="008B3D32">
        <w:rPr>
          <w:rFonts w:asciiTheme="minorHAnsi" w:eastAsia="Calibri" w:hAnsiTheme="minorHAnsi" w:cstheme="minorHAnsi"/>
          <w:sz w:val="24"/>
          <w:szCs w:val="24"/>
          <w:lang w:eastAsia="sl-SI" w:bidi="sl-SI"/>
        </w:rPr>
        <w:t xml:space="preserve">blaga, da jih lahko naročnik preizkusi in se </w:t>
      </w:r>
      <w:r w:rsidR="003B4F10" w:rsidRPr="008B3D32">
        <w:rPr>
          <w:rFonts w:asciiTheme="minorHAnsi" w:eastAsia="Calibri" w:hAnsiTheme="minorHAnsi" w:cstheme="minorHAnsi"/>
          <w:sz w:val="24"/>
          <w:szCs w:val="24"/>
          <w:lang w:eastAsia="sl-SI" w:bidi="sl-SI"/>
        </w:rPr>
        <w:t>na osnovi tega odloči o izbiri</w:t>
      </w:r>
      <w:r w:rsidRPr="008B3D32">
        <w:rPr>
          <w:rFonts w:asciiTheme="minorHAnsi" w:eastAsia="Calibri" w:hAnsiTheme="minorHAnsi" w:cstheme="minorHAnsi"/>
          <w:sz w:val="24"/>
          <w:szCs w:val="24"/>
          <w:lang w:eastAsia="sl-SI" w:bidi="sl-SI"/>
        </w:rPr>
        <w:t>.</w:t>
      </w:r>
      <w:r w:rsidR="003B4F10" w:rsidRPr="008B3D32">
        <w:rPr>
          <w:rFonts w:asciiTheme="minorHAnsi" w:eastAsia="Calibri" w:hAnsiTheme="minorHAnsi" w:cstheme="minorHAnsi"/>
          <w:sz w:val="24"/>
          <w:szCs w:val="24"/>
          <w:lang w:eastAsia="sl-SI" w:bidi="sl-SI"/>
        </w:rPr>
        <w:t xml:space="preserve"> V </w:t>
      </w:r>
      <w:r w:rsidR="00E17BEE" w:rsidRPr="008B3D32">
        <w:rPr>
          <w:rFonts w:asciiTheme="minorHAnsi" w:eastAsia="Calibri" w:hAnsiTheme="minorHAnsi" w:cstheme="minorHAnsi"/>
          <w:sz w:val="24"/>
          <w:szCs w:val="24"/>
          <w:lang w:eastAsia="sl-SI" w:bidi="sl-SI"/>
        </w:rPr>
        <w:t>primeru</w:t>
      </w:r>
      <w:r w:rsidR="001B31CC" w:rsidRPr="008B3D32">
        <w:rPr>
          <w:rFonts w:asciiTheme="minorHAnsi" w:eastAsia="Calibri" w:hAnsiTheme="minorHAnsi" w:cstheme="minorHAnsi"/>
          <w:sz w:val="24"/>
          <w:szCs w:val="24"/>
          <w:lang w:eastAsia="sl-SI" w:bidi="sl-SI"/>
        </w:rPr>
        <w:t>,</w:t>
      </w:r>
      <w:r w:rsidR="003B4F10" w:rsidRPr="008B3D32">
        <w:rPr>
          <w:rFonts w:asciiTheme="minorHAnsi" w:eastAsia="Calibri" w:hAnsiTheme="minorHAnsi" w:cstheme="minorHAnsi"/>
          <w:sz w:val="24"/>
          <w:szCs w:val="24"/>
          <w:lang w:eastAsia="sl-SI" w:bidi="sl-SI"/>
        </w:rPr>
        <w:t xml:space="preserve"> da se naročnik v č</w:t>
      </w:r>
      <w:r w:rsidR="001B31CC" w:rsidRPr="008B3D32">
        <w:rPr>
          <w:rFonts w:asciiTheme="minorHAnsi" w:eastAsia="Calibri" w:hAnsiTheme="minorHAnsi" w:cstheme="minorHAnsi"/>
          <w:sz w:val="24"/>
          <w:szCs w:val="24"/>
          <w:lang w:eastAsia="sl-SI" w:bidi="sl-SI"/>
        </w:rPr>
        <w:t>a</w:t>
      </w:r>
      <w:r w:rsidR="003B4F10" w:rsidRPr="008B3D32">
        <w:rPr>
          <w:rFonts w:asciiTheme="minorHAnsi" w:eastAsia="Calibri" w:hAnsiTheme="minorHAnsi" w:cstheme="minorHAnsi"/>
          <w:sz w:val="24"/>
          <w:szCs w:val="24"/>
          <w:lang w:eastAsia="sl-SI" w:bidi="sl-SI"/>
        </w:rPr>
        <w:t xml:space="preserve">su trajanja okvirnega sporazuma </w:t>
      </w:r>
      <w:r w:rsidR="001B31CC" w:rsidRPr="008B3D32">
        <w:rPr>
          <w:rFonts w:asciiTheme="minorHAnsi" w:eastAsia="Calibri" w:hAnsiTheme="minorHAnsi" w:cstheme="minorHAnsi"/>
          <w:sz w:val="24"/>
          <w:szCs w:val="24"/>
          <w:lang w:eastAsia="sl-SI" w:bidi="sl-SI"/>
        </w:rPr>
        <w:t xml:space="preserve">odloči, </w:t>
      </w:r>
      <w:r w:rsidR="003B4F10" w:rsidRPr="008B3D32">
        <w:rPr>
          <w:rFonts w:asciiTheme="minorHAnsi" w:eastAsia="Calibri" w:hAnsiTheme="minorHAnsi" w:cstheme="minorHAnsi"/>
          <w:sz w:val="24"/>
          <w:szCs w:val="24"/>
          <w:lang w:eastAsia="sl-SI" w:bidi="sl-SI"/>
        </w:rPr>
        <w:t xml:space="preserve">da bo </w:t>
      </w:r>
      <w:r w:rsidR="001B31CC" w:rsidRPr="008B3D32">
        <w:rPr>
          <w:rFonts w:asciiTheme="minorHAnsi" w:eastAsia="Calibri" w:hAnsiTheme="minorHAnsi" w:cstheme="minorHAnsi"/>
          <w:sz w:val="24"/>
          <w:szCs w:val="24"/>
          <w:lang w:eastAsia="sl-SI" w:bidi="sl-SI"/>
        </w:rPr>
        <w:t>preizkusil</w:t>
      </w:r>
      <w:r w:rsidR="003B4F10" w:rsidRPr="008B3D32">
        <w:rPr>
          <w:rFonts w:asciiTheme="minorHAnsi" w:eastAsia="Calibri" w:hAnsiTheme="minorHAnsi" w:cstheme="minorHAnsi"/>
          <w:sz w:val="24"/>
          <w:szCs w:val="24"/>
          <w:lang w:eastAsia="sl-SI" w:bidi="sl-SI"/>
        </w:rPr>
        <w:t xml:space="preserve"> posamezne vrste blaga</w:t>
      </w:r>
      <w:r w:rsidR="001B31CC" w:rsidRPr="008B3D32">
        <w:rPr>
          <w:rFonts w:asciiTheme="minorHAnsi" w:eastAsia="Calibri" w:hAnsiTheme="minorHAnsi" w:cstheme="minorHAnsi"/>
          <w:sz w:val="24"/>
          <w:szCs w:val="24"/>
          <w:lang w:eastAsia="sl-SI" w:bidi="sl-SI"/>
        </w:rPr>
        <w:t>,</w:t>
      </w:r>
      <w:r w:rsidR="003B4F10" w:rsidRPr="008B3D32">
        <w:rPr>
          <w:rFonts w:asciiTheme="minorHAnsi" w:eastAsia="Calibri" w:hAnsiTheme="minorHAnsi" w:cstheme="minorHAnsi"/>
          <w:sz w:val="24"/>
          <w:szCs w:val="24"/>
          <w:lang w:eastAsia="sl-SI" w:bidi="sl-SI"/>
        </w:rPr>
        <w:t xml:space="preserve"> </w:t>
      </w:r>
      <w:r w:rsidR="00E17BEE" w:rsidRPr="008B3D32">
        <w:rPr>
          <w:rFonts w:asciiTheme="minorHAnsi" w:eastAsia="Calibri" w:hAnsiTheme="minorHAnsi" w:cstheme="minorHAnsi"/>
          <w:sz w:val="24"/>
          <w:szCs w:val="24"/>
          <w:lang w:eastAsia="sl-SI" w:bidi="sl-SI"/>
        </w:rPr>
        <w:t>marajo</w:t>
      </w:r>
      <w:r w:rsidR="003B4F10" w:rsidRPr="008B3D32">
        <w:rPr>
          <w:rFonts w:asciiTheme="minorHAnsi" w:eastAsia="Calibri" w:hAnsiTheme="minorHAnsi" w:cstheme="minorHAnsi"/>
          <w:sz w:val="24"/>
          <w:szCs w:val="24"/>
          <w:lang w:eastAsia="sl-SI" w:bidi="sl-SI"/>
        </w:rPr>
        <w:t xml:space="preserve"> le ti biti brezplačni. </w:t>
      </w:r>
    </w:p>
    <w:p w14:paraId="0ED5A5D0" w14:textId="77777777" w:rsidR="00760C8B" w:rsidRPr="008B3D32" w:rsidRDefault="00760C8B" w:rsidP="007D0406">
      <w:pPr>
        <w:widowControl w:val="0"/>
        <w:autoSpaceDE w:val="0"/>
        <w:autoSpaceDN w:val="0"/>
        <w:spacing w:before="2" w:after="0"/>
        <w:jc w:val="left"/>
        <w:rPr>
          <w:rFonts w:asciiTheme="minorHAnsi" w:eastAsia="Calibri" w:hAnsiTheme="minorHAnsi" w:cstheme="minorHAnsi"/>
          <w:sz w:val="24"/>
          <w:szCs w:val="24"/>
          <w:lang w:eastAsia="sl-SI" w:bidi="sl-SI"/>
        </w:rPr>
      </w:pPr>
    </w:p>
    <w:p w14:paraId="3546D4D6" w14:textId="77777777" w:rsidR="00760C8B" w:rsidRPr="008B3D32" w:rsidRDefault="00760C8B" w:rsidP="005B1A9A">
      <w:pPr>
        <w:widowControl w:val="0"/>
        <w:autoSpaceDE w:val="0"/>
        <w:autoSpaceDN w:val="0"/>
        <w:spacing w:after="0"/>
        <w:ind w:right="158"/>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8B3D32">
        <w:rPr>
          <w:rFonts w:asciiTheme="minorHAnsi" w:eastAsia="Calibri" w:hAnsiTheme="minorHAnsi" w:cstheme="minorHAnsi"/>
          <w:spacing w:val="-8"/>
          <w:sz w:val="24"/>
          <w:szCs w:val="24"/>
          <w:lang w:eastAsia="sl-SI" w:bidi="sl-SI"/>
        </w:rPr>
        <w:t xml:space="preserve"> </w:t>
      </w:r>
      <w:r w:rsidRPr="008B3D32">
        <w:rPr>
          <w:rFonts w:asciiTheme="minorHAnsi" w:eastAsia="Calibri" w:hAnsiTheme="minorHAnsi" w:cstheme="minorHAnsi"/>
          <w:sz w:val="24"/>
          <w:szCs w:val="24"/>
          <w:lang w:eastAsia="sl-SI" w:bidi="sl-SI"/>
        </w:rPr>
        <w:t>kakovosti.</w:t>
      </w:r>
    </w:p>
    <w:p w14:paraId="795FD906" w14:textId="77777777" w:rsidR="00760C8B" w:rsidRPr="008B3D32" w:rsidRDefault="00760C8B" w:rsidP="005B1A9A">
      <w:pPr>
        <w:widowControl w:val="0"/>
        <w:autoSpaceDE w:val="0"/>
        <w:autoSpaceDN w:val="0"/>
        <w:spacing w:after="0"/>
        <w:ind w:right="158"/>
        <w:rPr>
          <w:rFonts w:asciiTheme="minorHAnsi" w:eastAsia="Calibri" w:hAnsiTheme="minorHAnsi" w:cstheme="minorHAnsi"/>
          <w:sz w:val="24"/>
          <w:szCs w:val="24"/>
          <w:lang w:eastAsia="sl-SI" w:bidi="sl-SI"/>
        </w:rPr>
      </w:pPr>
    </w:p>
    <w:p w14:paraId="6D15BFBA" w14:textId="77777777" w:rsidR="00760C8B" w:rsidRPr="008B3D32" w:rsidRDefault="00760C8B" w:rsidP="005B1A9A">
      <w:pPr>
        <w:widowControl w:val="0"/>
        <w:autoSpaceDE w:val="0"/>
        <w:autoSpaceDN w:val="0"/>
        <w:spacing w:before="7"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8B3D32" w:rsidRDefault="00F75DE3" w:rsidP="005B1A9A">
      <w:pPr>
        <w:widowControl w:val="0"/>
        <w:autoSpaceDE w:val="0"/>
        <w:autoSpaceDN w:val="0"/>
        <w:spacing w:before="7" w:after="0"/>
        <w:rPr>
          <w:rFonts w:asciiTheme="minorHAnsi" w:eastAsia="Calibri" w:hAnsiTheme="minorHAnsi" w:cstheme="minorHAnsi"/>
          <w:color w:val="000000"/>
          <w:sz w:val="24"/>
          <w:szCs w:val="24"/>
          <w:lang w:eastAsia="sl-SI" w:bidi="sl-SI"/>
        </w:rPr>
      </w:pPr>
    </w:p>
    <w:p w14:paraId="5CDE0B52" w14:textId="0BFC406C" w:rsidR="00DA0ECF" w:rsidRPr="008B3D32" w:rsidRDefault="007B01E2" w:rsidP="00C823FE">
      <w:pPr>
        <w:pStyle w:val="Default"/>
        <w:spacing w:line="276" w:lineRule="auto"/>
        <w:jc w:val="both"/>
        <w:rPr>
          <w:rFonts w:asciiTheme="minorHAnsi" w:hAnsiTheme="minorHAnsi" w:cstheme="minorHAnsi"/>
        </w:rPr>
      </w:pPr>
      <w:r w:rsidRPr="008B3D32">
        <w:rPr>
          <w:rFonts w:asciiTheme="minorHAnsi" w:hAnsiTheme="minorHAnsi" w:cstheme="minorHAnsi"/>
        </w:rPr>
        <w:t xml:space="preserve">Dobavitelj se zaveže, da bo redno in brezplačno odvažal vso povratno embalažo, v skladu s predpisi, ki urejajo tovrstno področje. </w:t>
      </w:r>
      <w:r w:rsidR="00F75DE3" w:rsidRPr="008B3D32">
        <w:rPr>
          <w:rFonts w:asciiTheme="minorHAnsi" w:hAnsiTheme="minorHAnsi" w:cstheme="minorHAnsi"/>
        </w:rPr>
        <w:t xml:space="preserve">V primeru, da dobavitelj ne odpelje embalaže, lahko naročnik na stroške dobavitelja organizira prevoz embalaže. </w:t>
      </w:r>
    </w:p>
    <w:p w14:paraId="4D6530CA" w14:textId="77777777" w:rsidR="00DA0ECF" w:rsidRPr="008B3D32" w:rsidRDefault="00DA0ECF" w:rsidP="00C823FE">
      <w:pPr>
        <w:pStyle w:val="Default"/>
        <w:spacing w:line="276" w:lineRule="auto"/>
        <w:jc w:val="both"/>
        <w:rPr>
          <w:rFonts w:asciiTheme="minorHAnsi" w:hAnsiTheme="minorHAnsi" w:cstheme="minorHAnsi"/>
        </w:rPr>
      </w:pPr>
    </w:p>
    <w:p w14:paraId="3E0D93B8" w14:textId="77777777" w:rsidR="00DA0ECF" w:rsidRPr="008B3D32" w:rsidRDefault="00DA0ECF" w:rsidP="00C823FE">
      <w:pPr>
        <w:pStyle w:val="Default"/>
        <w:spacing w:line="276" w:lineRule="auto"/>
        <w:jc w:val="both"/>
        <w:rPr>
          <w:rFonts w:asciiTheme="minorHAnsi" w:hAnsiTheme="minorHAnsi" w:cstheme="minorHAnsi"/>
        </w:rPr>
      </w:pPr>
    </w:p>
    <w:p w14:paraId="7B1E5610" w14:textId="04102480" w:rsidR="00760C8B" w:rsidRPr="008B3D32" w:rsidRDefault="00DB1F68"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760C8B" w:rsidRPr="008B3D32">
        <w:rPr>
          <w:rFonts w:asciiTheme="minorHAnsi" w:eastAsia="Calibri" w:hAnsiTheme="minorHAnsi" w:cstheme="minorHAnsi"/>
          <w:b/>
          <w:bCs/>
          <w:sz w:val="24"/>
          <w:szCs w:val="24"/>
          <w:lang w:eastAsia="sl-SI" w:bidi="sl-SI"/>
        </w:rPr>
        <w:t xml:space="preserve">člen </w:t>
      </w:r>
    </w:p>
    <w:p w14:paraId="55D894CE"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Reklamacije </w:t>
      </w:r>
      <w:r w:rsidR="00F75DE3" w:rsidRPr="008B3D32">
        <w:rPr>
          <w:rFonts w:asciiTheme="minorHAnsi" w:eastAsia="Calibri" w:hAnsiTheme="minorHAnsi" w:cstheme="minorHAnsi"/>
          <w:b/>
          <w:bCs/>
          <w:sz w:val="24"/>
          <w:szCs w:val="24"/>
          <w:lang w:eastAsia="sl-SI" w:bidi="sl-SI"/>
        </w:rPr>
        <w:t>in pogodbena kazen</w:t>
      </w:r>
    </w:p>
    <w:p w14:paraId="70D17960" w14:textId="77777777" w:rsidR="00760C8B" w:rsidRPr="008B3D32" w:rsidRDefault="00760C8B" w:rsidP="007D0406">
      <w:pPr>
        <w:widowControl w:val="0"/>
        <w:autoSpaceDE w:val="0"/>
        <w:autoSpaceDN w:val="0"/>
        <w:spacing w:after="0"/>
        <w:ind w:right="158"/>
        <w:rPr>
          <w:rFonts w:asciiTheme="minorHAnsi" w:eastAsia="Calibri" w:hAnsiTheme="minorHAnsi" w:cstheme="minorHAnsi"/>
          <w:color w:val="FF0000"/>
          <w:sz w:val="24"/>
          <w:szCs w:val="24"/>
          <w:lang w:eastAsia="sl-SI" w:bidi="sl-SI"/>
        </w:rPr>
      </w:pPr>
    </w:p>
    <w:p w14:paraId="297FC4E0" w14:textId="77777777" w:rsidR="00DB1F68" w:rsidRPr="008B3D32" w:rsidRDefault="00760C8B" w:rsidP="009466CF">
      <w:pPr>
        <w:widowControl w:val="0"/>
        <w:autoSpaceDE w:val="0"/>
        <w:autoSpaceDN w:val="0"/>
        <w:spacing w:after="0"/>
        <w:ind w:right="158"/>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sidRPr="008B3D32">
        <w:rPr>
          <w:rFonts w:asciiTheme="minorHAnsi" w:eastAsia="Calibri" w:hAnsiTheme="minorHAnsi" w:cstheme="minorHAnsi"/>
          <w:color w:val="000000"/>
          <w:sz w:val="24"/>
          <w:szCs w:val="24"/>
          <w:lang w:eastAsia="sl-SI" w:bidi="sl-SI"/>
        </w:rPr>
        <w:t xml:space="preserve">dobavitelj </w:t>
      </w:r>
      <w:r w:rsidRPr="008B3D32">
        <w:rPr>
          <w:rFonts w:asciiTheme="minorHAnsi" w:eastAsia="Calibri" w:hAnsiTheme="minorHAnsi" w:cstheme="minorHAnsi"/>
          <w:color w:val="000000"/>
          <w:sz w:val="24"/>
          <w:szCs w:val="24"/>
          <w:lang w:eastAsia="sl-SI" w:bidi="sl-SI"/>
        </w:rPr>
        <w:t>zagotavlja cene iz predloženega predračuna za tekoče leto oz. bo ponovno</w:t>
      </w:r>
      <w:r w:rsidR="00D333F2" w:rsidRPr="008B3D32">
        <w:rPr>
          <w:rFonts w:asciiTheme="minorHAnsi" w:eastAsia="Calibri" w:hAnsiTheme="minorHAnsi" w:cstheme="minorHAnsi"/>
          <w:color w:val="000000"/>
          <w:sz w:val="24"/>
          <w:szCs w:val="24"/>
          <w:lang w:eastAsia="sl-SI" w:bidi="sl-SI"/>
        </w:rPr>
        <w:t>(predčasno)</w:t>
      </w:r>
      <w:r w:rsidRPr="008B3D32">
        <w:rPr>
          <w:rFonts w:asciiTheme="minorHAnsi" w:eastAsia="Calibri" w:hAnsiTheme="minorHAnsi" w:cstheme="minorHAnsi"/>
          <w:color w:val="000000"/>
          <w:sz w:val="24"/>
          <w:szCs w:val="24"/>
          <w:lang w:eastAsia="sl-SI" w:bidi="sl-SI"/>
        </w:rPr>
        <w:t xml:space="preserve"> odprl</w:t>
      </w:r>
    </w:p>
    <w:p w14:paraId="71691131" w14:textId="25B08BA9" w:rsidR="009466CF" w:rsidRPr="008B3D32" w:rsidRDefault="00760C8B" w:rsidP="009466CF">
      <w:pPr>
        <w:widowControl w:val="0"/>
        <w:autoSpaceDE w:val="0"/>
        <w:autoSpaceDN w:val="0"/>
        <w:spacing w:after="0"/>
        <w:ind w:right="158"/>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konkurenco med podpisniki sporazuma. O izključitvi, naročnik pisno obvesti dobavitelja s poštno povratnico.</w:t>
      </w:r>
    </w:p>
    <w:p w14:paraId="7A54E50A" w14:textId="77777777" w:rsidR="00DB1F68" w:rsidRPr="008B3D32" w:rsidRDefault="00DB1F68" w:rsidP="009466CF">
      <w:pPr>
        <w:widowControl w:val="0"/>
        <w:autoSpaceDE w:val="0"/>
        <w:autoSpaceDN w:val="0"/>
        <w:spacing w:after="0"/>
        <w:ind w:right="158"/>
        <w:rPr>
          <w:rFonts w:asciiTheme="minorHAnsi" w:eastAsia="Calibri" w:hAnsiTheme="minorHAnsi" w:cstheme="minorHAnsi"/>
          <w:color w:val="000000"/>
          <w:sz w:val="24"/>
          <w:szCs w:val="24"/>
          <w:lang w:eastAsia="sl-SI" w:bidi="sl-SI"/>
        </w:rPr>
      </w:pPr>
    </w:p>
    <w:p w14:paraId="012AC9CE" w14:textId="66C57CD5" w:rsidR="00760C8B" w:rsidRPr="008B3D32" w:rsidRDefault="00760C8B" w:rsidP="009466CF">
      <w:pPr>
        <w:widowControl w:val="0"/>
        <w:autoSpaceDE w:val="0"/>
        <w:autoSpaceDN w:val="0"/>
        <w:spacing w:after="0"/>
        <w:ind w:right="158"/>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sz w:val="24"/>
          <w:szCs w:val="24"/>
          <w:lang w:eastAsia="sl-SI" w:bidi="sl-SI"/>
        </w:rPr>
        <w:t xml:space="preserve">Če naročnik oceni, da pogodbene obveznosti niso izpolnjene dovolj kakovostno, bo na to </w:t>
      </w:r>
      <w:r w:rsidRPr="008B3D32">
        <w:rPr>
          <w:rFonts w:asciiTheme="minorHAnsi" w:eastAsia="Calibri" w:hAnsiTheme="minorHAnsi" w:cstheme="minorHAnsi"/>
          <w:sz w:val="24"/>
          <w:szCs w:val="24"/>
          <w:lang w:eastAsia="sl-SI" w:bidi="sl-SI"/>
        </w:rPr>
        <w:lastRenderedPageBreak/>
        <w:t>opozoril stranko okvirnega sporazuma in mu postavil rok, do katerega mora le ta kakovost izboljšati. V kolikor naročnik poda pisne pripombe, jih je dolžan odpraviti v roku treh (3) dni.</w:t>
      </w:r>
    </w:p>
    <w:p w14:paraId="1F9D17CC" w14:textId="77777777" w:rsidR="009466CF" w:rsidRPr="008B3D32" w:rsidRDefault="009466CF" w:rsidP="007D0406">
      <w:pPr>
        <w:widowControl w:val="0"/>
        <w:autoSpaceDE w:val="0"/>
        <w:autoSpaceDN w:val="0"/>
        <w:spacing w:after="0"/>
        <w:outlineLvl w:val="2"/>
        <w:rPr>
          <w:rFonts w:asciiTheme="minorHAnsi" w:eastAsia="Calibri" w:hAnsiTheme="minorHAnsi" w:cstheme="minorHAnsi"/>
          <w:sz w:val="24"/>
          <w:szCs w:val="24"/>
          <w:lang w:eastAsia="sl-SI" w:bidi="sl-SI"/>
        </w:rPr>
      </w:pPr>
    </w:p>
    <w:p w14:paraId="66768DB0" w14:textId="77777777" w:rsidR="00760C8B" w:rsidRPr="008B3D32" w:rsidRDefault="00760C8B" w:rsidP="007D0406">
      <w:pPr>
        <w:widowControl w:val="0"/>
        <w:autoSpaceDE w:val="0"/>
        <w:autoSpaceDN w:val="0"/>
        <w:spacing w:after="0"/>
        <w:outlineLvl w:val="2"/>
        <w:rPr>
          <w:rFonts w:asciiTheme="minorHAnsi" w:eastAsia="Calibri" w:hAnsiTheme="minorHAnsi" w:cstheme="minorHAnsi"/>
          <w:bCs/>
          <w:sz w:val="24"/>
          <w:szCs w:val="24"/>
          <w:lang w:eastAsia="sl-SI" w:bidi="sl-SI"/>
        </w:rPr>
      </w:pPr>
      <w:r w:rsidRPr="008B3D32">
        <w:rPr>
          <w:rFonts w:asciiTheme="minorHAnsi" w:eastAsia="Calibri" w:hAnsiTheme="minorHAnsi" w:cstheme="minorHAnsi"/>
          <w:bCs/>
          <w:sz w:val="24"/>
          <w:szCs w:val="24"/>
          <w:lang w:eastAsia="sl-SI" w:bidi="sl-SI"/>
        </w:rPr>
        <w:t>Kot kršitev tega sporazuma se štejejo zlasti naslednje kršitve:</w:t>
      </w:r>
    </w:p>
    <w:p w14:paraId="6D26788B"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ne dobavi blaga, določenega dne, ob določeni uri, pa kljub pisnemu opozorilu ne upošteva opozoril</w:t>
      </w:r>
      <w:r w:rsidRPr="008B3D32">
        <w:rPr>
          <w:rFonts w:asciiTheme="minorHAnsi" w:eastAsia="Calibri" w:hAnsiTheme="minorHAnsi" w:cstheme="minorHAnsi"/>
          <w:spacing w:val="-3"/>
          <w:sz w:val="24"/>
          <w:szCs w:val="24"/>
          <w:lang w:eastAsia="sl-SI" w:bidi="sl-SI"/>
        </w:rPr>
        <w:t xml:space="preserve"> </w:t>
      </w:r>
      <w:r w:rsidRPr="008B3D32">
        <w:rPr>
          <w:rFonts w:asciiTheme="minorHAnsi" w:eastAsia="Calibri" w:hAnsiTheme="minorHAnsi" w:cstheme="minorHAnsi"/>
          <w:sz w:val="24"/>
          <w:szCs w:val="24"/>
          <w:lang w:eastAsia="sl-SI" w:bidi="sl-SI"/>
        </w:rPr>
        <w:t>naročnika;</w:t>
      </w:r>
    </w:p>
    <w:p w14:paraId="77EB6401"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dobavi nekvalitetno blago, neustrezne teže ali pakiranja, pa ga na zahtevo naročnika ne zamenja;</w:t>
      </w:r>
    </w:p>
    <w:p w14:paraId="1C686FC7"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krši določila tega</w:t>
      </w:r>
      <w:r w:rsidRPr="008B3D32">
        <w:rPr>
          <w:rFonts w:asciiTheme="minorHAnsi" w:eastAsia="Calibri" w:hAnsiTheme="minorHAnsi" w:cstheme="minorHAnsi"/>
          <w:spacing w:val="-3"/>
          <w:sz w:val="24"/>
          <w:szCs w:val="24"/>
          <w:lang w:eastAsia="sl-SI" w:bidi="sl-SI"/>
        </w:rPr>
        <w:t xml:space="preserve"> </w:t>
      </w:r>
      <w:r w:rsidRPr="008B3D32">
        <w:rPr>
          <w:rFonts w:asciiTheme="minorHAnsi" w:eastAsia="Calibri" w:hAnsiTheme="minorHAnsi" w:cstheme="minorHAnsi"/>
          <w:sz w:val="24"/>
          <w:szCs w:val="24"/>
          <w:lang w:eastAsia="sl-SI" w:bidi="sl-SI"/>
        </w:rPr>
        <w:t>sporazuma;</w:t>
      </w:r>
    </w:p>
    <w:p w14:paraId="6D94F10B"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če naročniku dobavi blago, ki ne ustreza dogovorjeni vrsti, kakovosti; </w:t>
      </w:r>
    </w:p>
    <w:p w14:paraId="05F02557"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ne upošteva reklamacij glede kakovosti, vrste, količine, dobav;</w:t>
      </w:r>
    </w:p>
    <w:p w14:paraId="68D53546"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dobavitelj ne spoštuje predpisov HACCP;</w:t>
      </w:r>
    </w:p>
    <w:p w14:paraId="5669A0E2" w14:textId="77777777" w:rsidR="00760C8B" w:rsidRPr="008B3D32" w:rsidRDefault="00760C8B" w:rsidP="007D0406">
      <w:pPr>
        <w:widowControl w:val="0"/>
        <w:numPr>
          <w:ilvl w:val="0"/>
          <w:numId w:val="9"/>
        </w:numPr>
        <w:autoSpaceDE w:val="0"/>
        <w:autoSpaceDN w:val="0"/>
        <w:spacing w:after="0"/>
        <w:ind w:right="16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brez potrditve naročnika poveča ceno</w:t>
      </w:r>
      <w:r w:rsidRPr="008B3D32">
        <w:rPr>
          <w:rFonts w:asciiTheme="minorHAnsi" w:eastAsia="Calibri" w:hAnsiTheme="minorHAnsi" w:cstheme="minorHAnsi"/>
          <w:spacing w:val="-6"/>
          <w:sz w:val="24"/>
          <w:szCs w:val="24"/>
          <w:lang w:eastAsia="sl-SI" w:bidi="sl-SI"/>
        </w:rPr>
        <w:t xml:space="preserve"> </w:t>
      </w:r>
      <w:r w:rsidRPr="008B3D32">
        <w:rPr>
          <w:rFonts w:asciiTheme="minorHAnsi" w:eastAsia="Calibri" w:hAnsiTheme="minorHAnsi" w:cstheme="minorHAnsi"/>
          <w:sz w:val="24"/>
          <w:szCs w:val="24"/>
          <w:lang w:eastAsia="sl-SI" w:bidi="sl-SI"/>
        </w:rPr>
        <w:t>blaga;</w:t>
      </w:r>
    </w:p>
    <w:p w14:paraId="2D4DF1DE"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kršitve dobave živil v zvezi z oznakami kakovosti;</w:t>
      </w:r>
    </w:p>
    <w:p w14:paraId="22449D7A"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kršitve v zvezi z neustreznimi embalažami.</w:t>
      </w:r>
    </w:p>
    <w:p w14:paraId="3D5A2444" w14:textId="77777777" w:rsidR="00760C8B" w:rsidRPr="008B3D32" w:rsidRDefault="00760C8B" w:rsidP="007D0406">
      <w:pPr>
        <w:widowControl w:val="0"/>
        <w:tabs>
          <w:tab w:val="left" w:pos="1909"/>
        </w:tabs>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ab/>
      </w:r>
    </w:p>
    <w:p w14:paraId="56180033" w14:textId="77777777" w:rsidR="0045610B" w:rsidRPr="008B3D32" w:rsidRDefault="00760C8B"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8B3D32" w:rsidRDefault="00760C8B"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sz w:val="24"/>
          <w:szCs w:val="24"/>
          <w:lang w:eastAsia="sl-SI" w:bidi="sl-SI"/>
        </w:rPr>
        <w:t>Naročnik si pridržuje pravico, da ob neizpolnjevanju zgoraj naštetih obveznosti ter drugih obveznosti tega sporazuma, sporazum prekine.</w:t>
      </w:r>
      <w:r w:rsidR="0045610B" w:rsidRPr="008B3D32">
        <w:rPr>
          <w:rFonts w:asciiTheme="minorHAnsi" w:eastAsia="Calibri" w:hAnsiTheme="minorHAnsi" w:cstheme="minorHAnsi"/>
          <w:sz w:val="24"/>
          <w:szCs w:val="24"/>
          <w:lang w:eastAsia="sl-SI" w:bidi="sl-SI"/>
        </w:rPr>
        <w:t xml:space="preserve"> </w:t>
      </w:r>
    </w:p>
    <w:p w14:paraId="498A8130" w14:textId="77777777" w:rsidR="00F75DE3" w:rsidRPr="008B3D32" w:rsidRDefault="00F75DE3" w:rsidP="007D0406">
      <w:pPr>
        <w:widowControl w:val="0"/>
        <w:autoSpaceDE w:val="0"/>
        <w:autoSpaceDN w:val="0"/>
        <w:spacing w:after="0"/>
        <w:jc w:val="left"/>
        <w:rPr>
          <w:rFonts w:asciiTheme="minorHAnsi" w:eastAsia="Calibri" w:hAnsiTheme="minorHAnsi" w:cstheme="minorHAnsi"/>
          <w:sz w:val="24"/>
          <w:szCs w:val="24"/>
          <w:lang w:eastAsia="sl-SI" w:bidi="sl-SI"/>
        </w:rPr>
      </w:pPr>
    </w:p>
    <w:p w14:paraId="618AF995" w14:textId="5790F003" w:rsidR="00F75DE3" w:rsidRPr="008B3D32" w:rsidRDefault="00F75DE3" w:rsidP="007D0406">
      <w:pPr>
        <w:pStyle w:val="Default"/>
        <w:spacing w:line="276" w:lineRule="auto"/>
        <w:jc w:val="both"/>
        <w:rPr>
          <w:rFonts w:asciiTheme="minorHAnsi" w:hAnsiTheme="minorHAnsi" w:cstheme="minorHAnsi"/>
        </w:rPr>
      </w:pPr>
      <w:r w:rsidRPr="008B3D32">
        <w:rPr>
          <w:rFonts w:asciiTheme="minorHAnsi" w:hAnsiTheme="minorHAnsi" w:cstheme="minorHAnsi"/>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sidRPr="008B3D32">
        <w:rPr>
          <w:rFonts w:asciiTheme="minorHAnsi" w:hAnsiTheme="minorHAnsi" w:cstheme="minorHAnsi"/>
        </w:rPr>
        <w:t>dveh</w:t>
      </w:r>
      <w:r w:rsidRPr="008B3D32">
        <w:rPr>
          <w:rFonts w:asciiTheme="minorHAnsi" w:hAnsiTheme="minorHAnsi" w:cstheme="minorHAnsi"/>
        </w:rPr>
        <w:t xml:space="preserve"> ur od prejema reklamacije. Stroške, nastale z zamenjavo nekvalitetnega oz. pokvarjenega blaga, vključno s prevoznimi, nosi dobavitelj. </w:t>
      </w:r>
    </w:p>
    <w:p w14:paraId="7FFF9FF9" w14:textId="77777777" w:rsidR="00430521" w:rsidRPr="008B3D32" w:rsidRDefault="00430521" w:rsidP="007D0406">
      <w:pPr>
        <w:pStyle w:val="Default"/>
        <w:spacing w:line="276" w:lineRule="auto"/>
        <w:jc w:val="both"/>
        <w:rPr>
          <w:rFonts w:asciiTheme="minorHAnsi" w:hAnsiTheme="minorHAnsi" w:cstheme="minorHAnsi"/>
        </w:rPr>
      </w:pPr>
    </w:p>
    <w:p w14:paraId="2AE3E45D" w14:textId="3E379ADF" w:rsidR="00760C8B" w:rsidRPr="008B3D32" w:rsidRDefault="00F75DE3" w:rsidP="007D0406">
      <w:pPr>
        <w:pStyle w:val="Default"/>
        <w:spacing w:line="276" w:lineRule="auto"/>
        <w:jc w:val="both"/>
        <w:rPr>
          <w:rFonts w:asciiTheme="minorHAnsi" w:hAnsiTheme="minorHAnsi" w:cstheme="minorHAnsi"/>
        </w:rPr>
      </w:pPr>
      <w:r w:rsidRPr="008B3D32">
        <w:rPr>
          <w:rFonts w:asciiTheme="minorHAnsi" w:hAnsiTheme="minorHAnsi" w:cstheme="minorHAnsi"/>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sidRPr="008B3D32">
        <w:rPr>
          <w:rFonts w:asciiTheme="minorHAnsi" w:hAnsiTheme="minorHAnsi" w:cstheme="minorHAnsi"/>
        </w:rPr>
        <w:t xml:space="preserve"> </w:t>
      </w:r>
      <w:r w:rsidRPr="008B3D32">
        <w:rPr>
          <w:rFonts w:asciiTheme="minorHAnsi" w:hAnsiTheme="minorHAnsi" w:cstheme="minorHAnsi"/>
        </w:rPr>
        <w:t>s tem, da cena ostane nespremenjena.</w:t>
      </w:r>
    </w:p>
    <w:p w14:paraId="08FBD5EB" w14:textId="77777777" w:rsidR="002C5AC4" w:rsidRPr="008B3D32" w:rsidRDefault="002C5AC4" w:rsidP="007D0406">
      <w:pPr>
        <w:widowControl w:val="0"/>
        <w:autoSpaceDE w:val="0"/>
        <w:autoSpaceDN w:val="0"/>
        <w:spacing w:after="0"/>
        <w:jc w:val="left"/>
        <w:rPr>
          <w:rFonts w:asciiTheme="minorHAnsi" w:hAnsiTheme="minorHAnsi" w:cstheme="minorHAnsi"/>
          <w:sz w:val="24"/>
          <w:szCs w:val="24"/>
        </w:rPr>
      </w:pPr>
    </w:p>
    <w:p w14:paraId="75B2D7E6" w14:textId="77777777" w:rsidR="00F75DE3" w:rsidRPr="008B3D32" w:rsidRDefault="00F75DE3" w:rsidP="007D0406">
      <w:pPr>
        <w:pStyle w:val="Default"/>
        <w:spacing w:line="276" w:lineRule="auto"/>
        <w:rPr>
          <w:rFonts w:asciiTheme="minorHAnsi" w:hAnsiTheme="minorHAnsi" w:cstheme="minorHAnsi"/>
        </w:rPr>
      </w:pPr>
      <w:r w:rsidRPr="008B3D32">
        <w:rPr>
          <w:rFonts w:asciiTheme="minorHAnsi" w:hAnsiTheme="minorHAnsi" w:cstheme="minorHAnsi"/>
          <w:b/>
          <w:bCs/>
        </w:rPr>
        <w:t>Naročnik lahko dobavitelju zaračuna pogodbeno kazen v višini 10% pogodbene vrednosti</w:t>
      </w:r>
      <w:r w:rsidRPr="008B3D32">
        <w:rPr>
          <w:rFonts w:asciiTheme="minorHAnsi" w:hAnsiTheme="minorHAnsi" w:cstheme="minorHAnsi"/>
        </w:rPr>
        <w:t xml:space="preserve">: </w:t>
      </w:r>
    </w:p>
    <w:p w14:paraId="6911821F" w14:textId="77777777" w:rsidR="00F75DE3" w:rsidRPr="008B3D32" w:rsidRDefault="00F75DE3" w:rsidP="007D0406">
      <w:pPr>
        <w:pStyle w:val="Default"/>
        <w:numPr>
          <w:ilvl w:val="0"/>
          <w:numId w:val="24"/>
        </w:numPr>
        <w:spacing w:after="18" w:line="276" w:lineRule="auto"/>
        <w:rPr>
          <w:rFonts w:asciiTheme="minorHAnsi" w:hAnsiTheme="minorHAnsi" w:cstheme="minorHAnsi"/>
        </w:rPr>
      </w:pPr>
      <w:r w:rsidRPr="008B3D32">
        <w:rPr>
          <w:rFonts w:asciiTheme="minorHAnsi" w:hAnsiTheme="minorHAnsi" w:cstheme="minorHAnsi"/>
        </w:rPr>
        <w:t xml:space="preserve">če dobavitelj ne spoštuje fiksnost pogodbenih cen (dvig cen, brez pisnega soglasja naročnika), </w:t>
      </w:r>
    </w:p>
    <w:p w14:paraId="75AB0D56" w14:textId="486509EE" w:rsidR="00F75DE3" w:rsidRPr="008B3D32" w:rsidRDefault="00F75DE3" w:rsidP="007D0406">
      <w:pPr>
        <w:pStyle w:val="Default"/>
        <w:numPr>
          <w:ilvl w:val="0"/>
          <w:numId w:val="24"/>
        </w:numPr>
        <w:spacing w:after="18" w:line="276" w:lineRule="auto"/>
        <w:rPr>
          <w:rFonts w:asciiTheme="minorHAnsi" w:hAnsiTheme="minorHAnsi" w:cstheme="minorHAnsi"/>
        </w:rPr>
      </w:pPr>
      <w:r w:rsidRPr="008B3D32">
        <w:rPr>
          <w:rFonts w:asciiTheme="minorHAnsi" w:hAnsiTheme="minorHAnsi" w:cstheme="minorHAnsi"/>
        </w:rPr>
        <w:t xml:space="preserve">če se ugotovi, da je dobavitelj s ponudbo zavajal </w:t>
      </w:r>
      <w:r w:rsidR="00E17BEE" w:rsidRPr="008B3D32">
        <w:rPr>
          <w:rFonts w:asciiTheme="minorHAnsi" w:hAnsiTheme="minorHAnsi" w:cstheme="minorHAnsi"/>
        </w:rPr>
        <w:t xml:space="preserve">naročnika </w:t>
      </w:r>
      <w:r w:rsidRPr="008B3D32">
        <w:rPr>
          <w:rFonts w:asciiTheme="minorHAnsi" w:hAnsiTheme="minorHAnsi" w:cstheme="minorHAnsi"/>
        </w:rPr>
        <w:t xml:space="preserve">(ponudil neustrezen artikel, ponudil artikel, katerega ne more dobavljati…), </w:t>
      </w:r>
    </w:p>
    <w:p w14:paraId="3E2B8644" w14:textId="77777777" w:rsidR="00F75DE3" w:rsidRPr="008B3D32" w:rsidRDefault="00F75DE3" w:rsidP="007D0406">
      <w:pPr>
        <w:pStyle w:val="Default"/>
        <w:numPr>
          <w:ilvl w:val="0"/>
          <w:numId w:val="24"/>
        </w:numPr>
        <w:spacing w:line="276" w:lineRule="auto"/>
        <w:rPr>
          <w:rFonts w:asciiTheme="minorHAnsi" w:hAnsiTheme="minorHAnsi" w:cstheme="minorHAnsi"/>
        </w:rPr>
      </w:pPr>
      <w:r w:rsidRPr="008B3D32">
        <w:rPr>
          <w:rFonts w:asciiTheme="minorHAnsi" w:hAnsiTheme="minorHAnsi" w:cstheme="minorHAnsi"/>
        </w:rPr>
        <w:t xml:space="preserve">če dobavitelj ne zagotavlja redno dobavo vseh artiklov, ki jih je ponudil v ponudbenem predračunu. </w:t>
      </w:r>
    </w:p>
    <w:p w14:paraId="074007B4" w14:textId="747B66DB" w:rsidR="00F75DE3" w:rsidRPr="008B3D32" w:rsidRDefault="00F75DE3" w:rsidP="00AB0E1E">
      <w:pPr>
        <w:pStyle w:val="Default"/>
        <w:numPr>
          <w:ilvl w:val="0"/>
          <w:numId w:val="24"/>
        </w:numPr>
        <w:spacing w:line="276" w:lineRule="auto"/>
        <w:rPr>
          <w:rFonts w:asciiTheme="minorHAnsi" w:hAnsiTheme="minorHAnsi" w:cstheme="minorHAnsi"/>
        </w:rPr>
      </w:pPr>
      <w:r w:rsidRPr="008B3D32">
        <w:rPr>
          <w:rFonts w:asciiTheme="minorHAnsi" w:hAnsiTheme="minorHAnsi" w:cstheme="minorHAnsi"/>
        </w:rPr>
        <w:lastRenderedPageBreak/>
        <w:t xml:space="preserve">če dobavitelj ne prevzame embalaže v roku kot je opredeljen s sporazumom oziroma razpisno dokumentacijo predmetnega naročila. </w:t>
      </w:r>
    </w:p>
    <w:p w14:paraId="0A7EFD9C" w14:textId="631884AB" w:rsidR="00F75DE3" w:rsidRPr="008B3D32" w:rsidRDefault="00F75DE3" w:rsidP="007D0406">
      <w:pPr>
        <w:pStyle w:val="Default"/>
        <w:spacing w:line="276" w:lineRule="auto"/>
        <w:rPr>
          <w:rFonts w:asciiTheme="minorHAnsi" w:hAnsiTheme="minorHAnsi" w:cstheme="minorHAnsi"/>
        </w:rPr>
      </w:pPr>
      <w:r w:rsidRPr="008B3D32">
        <w:rPr>
          <w:rFonts w:asciiTheme="minorHAnsi" w:hAnsiTheme="minorHAnsi" w:cstheme="minorHAnsi"/>
        </w:rPr>
        <w:t>Pogodbena kazen se obračuna po nastanku zamude v e-računu, in sicer kot znižanje realizacije v dogovorjenem znesku. V e-računu mora biti pogodbena kazen posebej prikazana. Pogodbeno kazen lahko obračuna tudi naročnik sam</w:t>
      </w:r>
      <w:r w:rsidR="00AB0E1E" w:rsidRPr="008B3D32">
        <w:rPr>
          <w:rFonts w:asciiTheme="minorHAnsi" w:hAnsiTheme="minorHAnsi" w:cstheme="minorHAnsi"/>
        </w:rPr>
        <w:t xml:space="preserve"> z </w:t>
      </w:r>
      <w:r w:rsidRPr="008B3D32">
        <w:rPr>
          <w:rFonts w:asciiTheme="minorHAnsi" w:hAnsiTheme="minorHAnsi" w:cstheme="minorHAnsi"/>
        </w:rPr>
        <w:t xml:space="preserve">izstavitvijo </w:t>
      </w:r>
      <w:proofErr w:type="spellStart"/>
      <w:r w:rsidRPr="008B3D32">
        <w:rPr>
          <w:rFonts w:asciiTheme="minorHAnsi" w:hAnsiTheme="minorHAnsi" w:cstheme="minorHAnsi"/>
        </w:rPr>
        <w:t>bremepisa</w:t>
      </w:r>
      <w:proofErr w:type="spellEnd"/>
      <w:r w:rsidRPr="008B3D32">
        <w:rPr>
          <w:rFonts w:asciiTheme="minorHAnsi" w:hAnsiTheme="minorHAnsi" w:cstheme="minorHAnsi"/>
        </w:rPr>
        <w:t xml:space="preserve">. </w:t>
      </w:r>
    </w:p>
    <w:p w14:paraId="44D40491" w14:textId="77777777" w:rsidR="00F75DE3" w:rsidRPr="008B3D32" w:rsidRDefault="00F75DE3" w:rsidP="007D0406">
      <w:pPr>
        <w:widowControl w:val="0"/>
        <w:autoSpaceDE w:val="0"/>
        <w:autoSpaceDN w:val="0"/>
        <w:spacing w:after="0"/>
        <w:jc w:val="left"/>
        <w:rPr>
          <w:rFonts w:asciiTheme="minorHAnsi" w:hAnsiTheme="minorHAnsi" w:cstheme="minorHAnsi"/>
          <w:sz w:val="24"/>
          <w:szCs w:val="24"/>
        </w:rPr>
      </w:pPr>
    </w:p>
    <w:p w14:paraId="212B14B7" w14:textId="3D4368B9" w:rsidR="009A5E25" w:rsidRPr="008B3D32" w:rsidRDefault="00F75DE3" w:rsidP="007D0406">
      <w:pPr>
        <w:widowControl w:val="0"/>
        <w:autoSpaceDE w:val="0"/>
        <w:autoSpaceDN w:val="0"/>
        <w:spacing w:after="0"/>
        <w:jc w:val="left"/>
        <w:rPr>
          <w:rFonts w:asciiTheme="minorHAnsi" w:hAnsiTheme="minorHAnsi" w:cstheme="minorHAnsi"/>
          <w:sz w:val="24"/>
          <w:szCs w:val="24"/>
        </w:rPr>
      </w:pPr>
      <w:r w:rsidRPr="008B3D32">
        <w:rPr>
          <w:rFonts w:asciiTheme="minorHAnsi" w:hAnsiTheme="minorHAnsi" w:cstheme="minorHAnsi"/>
          <w:sz w:val="24"/>
          <w:szCs w:val="24"/>
        </w:rPr>
        <w:t>Plačilo pogodbene kazni ne odvezuje sklenitelja od izpolnitve pogodbenih obveznosti.</w:t>
      </w:r>
    </w:p>
    <w:p w14:paraId="5E1562E9" w14:textId="77777777" w:rsidR="00C823FE" w:rsidRPr="008B3D32" w:rsidRDefault="00C823FE" w:rsidP="007D0406">
      <w:pPr>
        <w:widowControl w:val="0"/>
        <w:autoSpaceDE w:val="0"/>
        <w:autoSpaceDN w:val="0"/>
        <w:spacing w:after="0"/>
        <w:jc w:val="left"/>
        <w:rPr>
          <w:rFonts w:asciiTheme="minorHAnsi" w:hAnsiTheme="minorHAnsi" w:cstheme="minorHAnsi"/>
          <w:sz w:val="24"/>
          <w:szCs w:val="24"/>
        </w:rPr>
      </w:pPr>
    </w:p>
    <w:p w14:paraId="4C18031C" w14:textId="77777777" w:rsidR="0081107F" w:rsidRPr="008B3D32" w:rsidRDefault="0081107F" w:rsidP="002F07AC">
      <w:pPr>
        <w:autoSpaceDE w:val="0"/>
        <w:autoSpaceDN w:val="0"/>
        <w:adjustRightInd w:val="0"/>
        <w:spacing w:after="0"/>
        <w:rPr>
          <w:rFonts w:asciiTheme="minorHAnsi" w:hAnsiTheme="minorHAnsi" w:cstheme="minorHAnsi"/>
          <w:sz w:val="24"/>
          <w:szCs w:val="24"/>
        </w:rPr>
      </w:pPr>
    </w:p>
    <w:p w14:paraId="21FFA3CF" w14:textId="07EC9CCD" w:rsidR="00370D72" w:rsidRPr="008B3D32" w:rsidRDefault="00D90819"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370D72" w:rsidRPr="008B3D32">
        <w:rPr>
          <w:rFonts w:asciiTheme="minorHAnsi" w:eastAsia="Calibri" w:hAnsiTheme="minorHAnsi" w:cstheme="minorHAnsi"/>
          <w:b/>
          <w:bCs/>
          <w:sz w:val="24"/>
          <w:szCs w:val="24"/>
          <w:lang w:eastAsia="sl-SI" w:bidi="sl-SI"/>
        </w:rPr>
        <w:t>člen</w:t>
      </w:r>
    </w:p>
    <w:p w14:paraId="74338E40" w14:textId="673C112A"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Skrbnik sporazuma</w:t>
      </w:r>
    </w:p>
    <w:p w14:paraId="78E518EC" w14:textId="77777777" w:rsidR="00760C8B" w:rsidRPr="008B3D32" w:rsidRDefault="00760C8B" w:rsidP="007D0406">
      <w:pPr>
        <w:widowControl w:val="0"/>
        <w:autoSpaceDE w:val="0"/>
        <w:autoSpaceDN w:val="0"/>
        <w:spacing w:after="0"/>
        <w:rPr>
          <w:rFonts w:asciiTheme="minorHAnsi" w:eastAsia="Calibri" w:hAnsiTheme="minorHAnsi" w:cstheme="minorHAnsi"/>
          <w:b/>
          <w:sz w:val="24"/>
          <w:szCs w:val="24"/>
          <w:lang w:eastAsia="sl-SI" w:bidi="sl-SI"/>
        </w:rPr>
      </w:pPr>
    </w:p>
    <w:p w14:paraId="07F9FBDE" w14:textId="7A17D2F2" w:rsidR="00760C8B" w:rsidRPr="008B3D32" w:rsidRDefault="00760C8B"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Skrbnik okvirnega sporazuma s strani naročnika je _____________________.</w:t>
      </w:r>
    </w:p>
    <w:p w14:paraId="7F0478E8" w14:textId="73A47129" w:rsidR="008B3D32" w:rsidRPr="008B3D32" w:rsidRDefault="008B3D32"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Skrbnik okvirnega sporazuma s strani dobavitelja je______________________________</w:t>
      </w:r>
    </w:p>
    <w:p w14:paraId="58E62676" w14:textId="77777777" w:rsidR="00C8310D" w:rsidRPr="008B3D32" w:rsidRDefault="00C8310D" w:rsidP="00C8310D">
      <w:pPr>
        <w:widowControl w:val="0"/>
        <w:autoSpaceDE w:val="0"/>
        <w:autoSpaceDN w:val="0"/>
        <w:spacing w:after="0"/>
        <w:rPr>
          <w:rFonts w:asciiTheme="minorHAnsi" w:hAnsiTheme="minorHAnsi" w:cstheme="minorHAnsi"/>
          <w:iCs/>
          <w:sz w:val="24"/>
          <w:szCs w:val="24"/>
        </w:rPr>
      </w:pPr>
    </w:p>
    <w:p w14:paraId="33B025B1" w14:textId="3665A2EC" w:rsidR="00C8310D" w:rsidRPr="008B3D32" w:rsidRDefault="008B3D32" w:rsidP="00C8310D">
      <w:pPr>
        <w:widowControl w:val="0"/>
        <w:autoSpaceDE w:val="0"/>
        <w:autoSpaceDN w:val="0"/>
        <w:spacing w:after="0"/>
        <w:rPr>
          <w:rFonts w:asciiTheme="minorHAnsi" w:hAnsiTheme="minorHAnsi" w:cstheme="minorHAnsi"/>
          <w:iCs/>
          <w:sz w:val="24"/>
          <w:szCs w:val="24"/>
        </w:rPr>
      </w:pPr>
      <w:r w:rsidRPr="008B3D32">
        <w:rPr>
          <w:rFonts w:asciiTheme="minorHAnsi" w:hAnsiTheme="minorHAnsi" w:cstheme="minorHAnsi"/>
          <w:iCs/>
          <w:sz w:val="24"/>
          <w:szCs w:val="24"/>
        </w:rPr>
        <w:t>K</w:t>
      </w:r>
      <w:r w:rsidR="00C8310D" w:rsidRPr="008B3D32">
        <w:rPr>
          <w:rFonts w:asciiTheme="minorHAnsi" w:hAnsiTheme="minorHAnsi" w:cstheme="minorHAnsi"/>
          <w:iCs/>
          <w:sz w:val="24"/>
          <w:szCs w:val="24"/>
        </w:rPr>
        <w:t xml:space="preserve">ontaktna oseba odgovorna za izvajanje </w:t>
      </w:r>
      <w:r w:rsidRPr="008B3D32">
        <w:rPr>
          <w:rFonts w:asciiTheme="minorHAnsi" w:hAnsiTheme="minorHAnsi" w:cstheme="minorHAnsi"/>
          <w:iCs/>
          <w:sz w:val="24"/>
          <w:szCs w:val="24"/>
        </w:rPr>
        <w:t>prejem naročil________________________________</w:t>
      </w:r>
    </w:p>
    <w:p w14:paraId="07A2C754" w14:textId="77777777" w:rsidR="00C8310D" w:rsidRPr="008B3D32" w:rsidRDefault="00C8310D" w:rsidP="00C8310D">
      <w:pPr>
        <w:widowControl w:val="0"/>
        <w:autoSpaceDE w:val="0"/>
        <w:autoSpaceDN w:val="0"/>
        <w:spacing w:after="0"/>
        <w:rPr>
          <w:rFonts w:asciiTheme="minorHAnsi" w:hAnsiTheme="minorHAnsi" w:cstheme="minorHAnsi"/>
          <w:iCs/>
          <w:sz w:val="24"/>
          <w:szCs w:val="24"/>
        </w:rPr>
      </w:pPr>
    </w:p>
    <w:p w14:paraId="302355FA" w14:textId="77777777" w:rsidR="0045610B" w:rsidRPr="008B3D32" w:rsidRDefault="0045610B" w:rsidP="00C8310D">
      <w:pPr>
        <w:widowControl w:val="0"/>
        <w:autoSpaceDE w:val="0"/>
        <w:autoSpaceDN w:val="0"/>
        <w:spacing w:after="0"/>
        <w:rPr>
          <w:rFonts w:asciiTheme="minorHAnsi" w:hAnsiTheme="minorHAnsi" w:cstheme="minorHAnsi"/>
          <w:iCs/>
          <w:sz w:val="24"/>
          <w:szCs w:val="24"/>
        </w:rPr>
      </w:pPr>
    </w:p>
    <w:p w14:paraId="25CFF46F" w14:textId="77777777" w:rsidR="00D110BC" w:rsidRPr="008B3D32" w:rsidRDefault="00D110BC" w:rsidP="00C8310D">
      <w:pPr>
        <w:widowControl w:val="0"/>
        <w:autoSpaceDE w:val="0"/>
        <w:autoSpaceDN w:val="0"/>
        <w:spacing w:after="0"/>
        <w:rPr>
          <w:rFonts w:asciiTheme="minorHAnsi" w:eastAsia="Calibri" w:hAnsiTheme="minorHAnsi" w:cstheme="minorHAnsi"/>
          <w:sz w:val="24"/>
          <w:szCs w:val="24"/>
          <w:lang w:eastAsia="sl-SI" w:bidi="sl-SI"/>
        </w:rPr>
      </w:pPr>
    </w:p>
    <w:p w14:paraId="268C8C9E" w14:textId="5D4D0F77" w:rsidR="008836CD" w:rsidRPr="008B3D32" w:rsidRDefault="002F07AC"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člen</w:t>
      </w:r>
    </w:p>
    <w:p w14:paraId="5CBC681E"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Protikorupcijska klavzula</w:t>
      </w:r>
    </w:p>
    <w:p w14:paraId="42F339EA" w14:textId="77777777" w:rsidR="00760C8B" w:rsidRPr="008B3D32" w:rsidRDefault="00760C8B" w:rsidP="007D0406">
      <w:pPr>
        <w:widowControl w:val="0"/>
        <w:autoSpaceDE w:val="0"/>
        <w:autoSpaceDN w:val="0"/>
        <w:spacing w:after="0"/>
        <w:rPr>
          <w:rFonts w:asciiTheme="minorHAnsi" w:eastAsia="Calibri" w:hAnsiTheme="minorHAnsi" w:cstheme="minorHAnsi"/>
          <w:b/>
          <w:sz w:val="24"/>
          <w:szCs w:val="24"/>
          <w:lang w:eastAsia="sl-SI" w:bidi="sl-SI"/>
        </w:rPr>
      </w:pPr>
    </w:p>
    <w:p w14:paraId="080198E2" w14:textId="77777777" w:rsidR="00760C8B" w:rsidRPr="008B3D32" w:rsidRDefault="00760C8B" w:rsidP="007D0406">
      <w:pPr>
        <w:widowControl w:val="0"/>
        <w:autoSpaceDE w:val="0"/>
        <w:autoSpaceDN w:val="0"/>
        <w:spacing w:after="0"/>
        <w:ind w:right="16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8B3D32" w:rsidRDefault="00760C8B" w:rsidP="007D0406">
      <w:pPr>
        <w:widowControl w:val="0"/>
        <w:numPr>
          <w:ilvl w:val="0"/>
          <w:numId w:val="10"/>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pridobitev posla</w:t>
      </w:r>
      <w:r w:rsidRPr="008B3D32">
        <w:rPr>
          <w:rFonts w:asciiTheme="minorHAnsi" w:eastAsia="Calibri" w:hAnsiTheme="minorHAnsi" w:cstheme="minorHAnsi"/>
          <w:spacing w:val="-1"/>
          <w:sz w:val="24"/>
          <w:szCs w:val="24"/>
          <w:lang w:eastAsia="sl-SI" w:bidi="sl-SI"/>
        </w:rPr>
        <w:t xml:space="preserve"> </w:t>
      </w:r>
      <w:r w:rsidRPr="008B3D32">
        <w:rPr>
          <w:rFonts w:asciiTheme="minorHAnsi" w:eastAsia="Calibri" w:hAnsiTheme="minorHAnsi" w:cstheme="minorHAnsi"/>
          <w:sz w:val="24"/>
          <w:szCs w:val="24"/>
          <w:lang w:eastAsia="sl-SI" w:bidi="sl-SI"/>
        </w:rPr>
        <w:t>ali</w:t>
      </w:r>
    </w:p>
    <w:p w14:paraId="4270CB6C" w14:textId="77777777" w:rsidR="00760C8B" w:rsidRPr="008B3D32" w:rsidRDefault="00760C8B" w:rsidP="007D0406">
      <w:pPr>
        <w:widowControl w:val="0"/>
        <w:numPr>
          <w:ilvl w:val="0"/>
          <w:numId w:val="10"/>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za sklenitev posla pod ugodnejšimi pogoji</w:t>
      </w:r>
      <w:r w:rsidRPr="008B3D32">
        <w:rPr>
          <w:rFonts w:asciiTheme="minorHAnsi" w:eastAsia="Calibri" w:hAnsiTheme="minorHAnsi" w:cstheme="minorHAnsi"/>
          <w:spacing w:val="-6"/>
          <w:sz w:val="24"/>
          <w:szCs w:val="24"/>
          <w:lang w:eastAsia="sl-SI" w:bidi="sl-SI"/>
        </w:rPr>
        <w:t xml:space="preserve"> </w:t>
      </w:r>
      <w:r w:rsidRPr="008B3D32">
        <w:rPr>
          <w:rFonts w:asciiTheme="minorHAnsi" w:eastAsia="Calibri" w:hAnsiTheme="minorHAnsi" w:cstheme="minorHAnsi"/>
          <w:sz w:val="24"/>
          <w:szCs w:val="24"/>
          <w:lang w:eastAsia="sl-SI" w:bidi="sl-SI"/>
        </w:rPr>
        <w:t>ali</w:t>
      </w:r>
    </w:p>
    <w:p w14:paraId="7C38BFFA" w14:textId="77777777" w:rsidR="00760C8B" w:rsidRPr="008B3D32" w:rsidRDefault="00760C8B" w:rsidP="007D0406">
      <w:pPr>
        <w:widowControl w:val="0"/>
        <w:numPr>
          <w:ilvl w:val="0"/>
          <w:numId w:val="10"/>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za opustitev dolžnega nadzora nad izvajanjem pogodbenih obveznosti</w:t>
      </w:r>
      <w:r w:rsidRPr="008B3D32">
        <w:rPr>
          <w:rFonts w:asciiTheme="minorHAnsi" w:eastAsia="Calibri" w:hAnsiTheme="minorHAnsi" w:cstheme="minorHAnsi"/>
          <w:spacing w:val="-12"/>
          <w:sz w:val="24"/>
          <w:szCs w:val="24"/>
          <w:lang w:eastAsia="sl-SI" w:bidi="sl-SI"/>
        </w:rPr>
        <w:t xml:space="preserve"> </w:t>
      </w:r>
      <w:r w:rsidRPr="008B3D32">
        <w:rPr>
          <w:rFonts w:asciiTheme="minorHAnsi" w:eastAsia="Calibri" w:hAnsiTheme="minorHAnsi" w:cstheme="minorHAnsi"/>
          <w:sz w:val="24"/>
          <w:szCs w:val="24"/>
          <w:lang w:eastAsia="sl-SI" w:bidi="sl-SI"/>
        </w:rPr>
        <w:t>ali</w:t>
      </w:r>
    </w:p>
    <w:p w14:paraId="3D607428" w14:textId="11420CA6" w:rsidR="00C823FE" w:rsidRPr="00B86006" w:rsidRDefault="00760C8B" w:rsidP="007D0406">
      <w:pPr>
        <w:widowControl w:val="0"/>
        <w:numPr>
          <w:ilvl w:val="0"/>
          <w:numId w:val="10"/>
        </w:numPr>
        <w:autoSpaceDE w:val="0"/>
        <w:autoSpaceDN w:val="0"/>
        <w:spacing w:after="0"/>
        <w:ind w:right="152"/>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8B3D32">
        <w:rPr>
          <w:rFonts w:asciiTheme="minorHAnsi" w:eastAsia="Calibri" w:hAnsiTheme="minorHAnsi" w:cstheme="minorHAnsi"/>
          <w:spacing w:val="-4"/>
          <w:sz w:val="24"/>
          <w:szCs w:val="24"/>
          <w:lang w:eastAsia="sl-SI" w:bidi="sl-SI"/>
        </w:rPr>
        <w:t xml:space="preserve"> </w:t>
      </w:r>
      <w:r w:rsidRPr="008B3D32">
        <w:rPr>
          <w:rFonts w:asciiTheme="minorHAnsi" w:eastAsia="Calibri" w:hAnsiTheme="minorHAnsi" w:cstheme="minorHAnsi"/>
          <w:sz w:val="24"/>
          <w:szCs w:val="24"/>
          <w:lang w:eastAsia="sl-SI" w:bidi="sl-SI"/>
        </w:rPr>
        <w:t>posredniku</w:t>
      </w:r>
      <w:r w:rsidR="00B86006">
        <w:rPr>
          <w:rFonts w:asciiTheme="minorHAnsi" w:eastAsia="Calibri" w:hAnsiTheme="minorHAnsi" w:cstheme="minorHAnsi"/>
          <w:sz w:val="24"/>
          <w:szCs w:val="24"/>
          <w:lang w:eastAsia="sl-SI" w:bidi="sl-SI"/>
        </w:rPr>
        <w:t xml:space="preserve"> </w:t>
      </w:r>
      <w:r w:rsidRPr="00B86006">
        <w:rPr>
          <w:rFonts w:asciiTheme="minorHAnsi" w:eastAsia="Calibri" w:hAnsiTheme="minorHAnsi" w:cstheme="minorHAnsi"/>
          <w:sz w:val="24"/>
          <w:szCs w:val="24"/>
          <w:lang w:eastAsia="sl-SI" w:bidi="sl-SI"/>
        </w:rPr>
        <w:t>je nična.</w:t>
      </w:r>
    </w:p>
    <w:p w14:paraId="7E06C53E" w14:textId="6740245B" w:rsidR="00845A11" w:rsidRPr="008B3D32" w:rsidRDefault="008D4C73" w:rsidP="007D0406">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                      </w:t>
      </w:r>
    </w:p>
    <w:p w14:paraId="64C9C83E" w14:textId="77777777" w:rsidR="00845A11" w:rsidRPr="008B3D32" w:rsidRDefault="00845A11" w:rsidP="007D0406">
      <w:pPr>
        <w:widowControl w:val="0"/>
        <w:autoSpaceDE w:val="0"/>
        <w:autoSpaceDN w:val="0"/>
        <w:spacing w:after="0"/>
        <w:rPr>
          <w:rFonts w:asciiTheme="minorHAnsi" w:eastAsia="Calibri" w:hAnsiTheme="minorHAnsi" w:cstheme="minorHAnsi"/>
          <w:sz w:val="24"/>
          <w:szCs w:val="24"/>
          <w:lang w:eastAsia="sl-SI" w:bidi="sl-SI"/>
        </w:rPr>
      </w:pPr>
    </w:p>
    <w:p w14:paraId="6F2FB98B" w14:textId="1BF617F5" w:rsidR="002F07AC" w:rsidRPr="008B3D32" w:rsidRDefault="00D90819"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B764CE" w:rsidRPr="008B3D32">
        <w:rPr>
          <w:rFonts w:asciiTheme="minorHAnsi" w:eastAsia="Calibri" w:hAnsiTheme="minorHAnsi" w:cstheme="minorHAnsi"/>
          <w:b/>
          <w:bCs/>
          <w:sz w:val="24"/>
          <w:szCs w:val="24"/>
          <w:lang w:eastAsia="sl-SI" w:bidi="sl-SI"/>
        </w:rPr>
        <w:t>č</w:t>
      </w:r>
      <w:r w:rsidR="002F07AC" w:rsidRPr="008B3D32">
        <w:rPr>
          <w:rFonts w:asciiTheme="minorHAnsi" w:eastAsia="Calibri" w:hAnsiTheme="minorHAnsi" w:cstheme="minorHAnsi"/>
          <w:b/>
          <w:bCs/>
          <w:sz w:val="24"/>
          <w:szCs w:val="24"/>
          <w:lang w:eastAsia="sl-SI" w:bidi="sl-SI"/>
        </w:rPr>
        <w:t>len</w:t>
      </w:r>
    </w:p>
    <w:p w14:paraId="5C39891A" w14:textId="7D4F8860"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Razvezni pogoj</w:t>
      </w:r>
    </w:p>
    <w:p w14:paraId="264DA029"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p>
    <w:p w14:paraId="0B060616"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Ta pogodba je sklenjena pod razveznim pogojem, ki se uresniči v primeru izpolnitve ene od naslednjih okoliščin:</w:t>
      </w:r>
    </w:p>
    <w:p w14:paraId="01242E85" w14:textId="77777777" w:rsidR="00760C8B" w:rsidRPr="008B3D32" w:rsidRDefault="00760C8B" w:rsidP="007D0406">
      <w:pPr>
        <w:pStyle w:val="Odstavekseznama"/>
        <w:widowControl w:val="0"/>
        <w:numPr>
          <w:ilvl w:val="0"/>
          <w:numId w:val="11"/>
        </w:numPr>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če bo naročnik seznanjen, da je sodišče s pravnomočno odločitvijo ugotovilo kršitev obveznosti delovne, okoljske ali socialne zakonodaje s strani dobavitelja ali podizvajalca </w:t>
      </w:r>
      <w:r w:rsidRPr="008B3D32">
        <w:rPr>
          <w:rFonts w:asciiTheme="minorHAnsi" w:eastAsia="Calibri" w:hAnsiTheme="minorHAnsi" w:cstheme="minorHAnsi"/>
          <w:sz w:val="24"/>
          <w:szCs w:val="24"/>
          <w:lang w:eastAsia="x-none" w:bidi="sl-SI"/>
        </w:rPr>
        <w:lastRenderedPageBreak/>
        <w:t xml:space="preserve">ali </w:t>
      </w:r>
    </w:p>
    <w:p w14:paraId="64196474" w14:textId="77777777" w:rsidR="00760C8B" w:rsidRPr="008B3D32" w:rsidRDefault="00760C8B" w:rsidP="007D0406">
      <w:pPr>
        <w:pStyle w:val="Odstavekseznama"/>
        <w:widowControl w:val="0"/>
        <w:numPr>
          <w:ilvl w:val="0"/>
          <w:numId w:val="11"/>
        </w:numPr>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če bo naročnik seznanjen, da je pristojni državni organ pri dobavitelju ali podizvajalcu v času izvajanja pogodbe ugotovil najmanj dve kršitvi v zvezi s:</w:t>
      </w:r>
    </w:p>
    <w:p w14:paraId="3D2FA290" w14:textId="77777777" w:rsidR="00760C8B" w:rsidRPr="008B3D32" w:rsidRDefault="00760C8B" w:rsidP="00465CDB">
      <w:pPr>
        <w:widowControl w:val="0"/>
        <w:autoSpaceDE w:val="0"/>
        <w:autoSpaceDN w:val="0"/>
        <w:spacing w:after="0"/>
        <w:ind w:left="1080"/>
        <w:jc w:val="left"/>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plačilom za delo, </w:t>
      </w:r>
    </w:p>
    <w:p w14:paraId="677C4D3F" w14:textId="77777777" w:rsidR="00760C8B" w:rsidRPr="008B3D32" w:rsidRDefault="00760C8B" w:rsidP="00465CDB">
      <w:pPr>
        <w:widowControl w:val="0"/>
        <w:autoSpaceDE w:val="0"/>
        <w:autoSpaceDN w:val="0"/>
        <w:spacing w:after="0"/>
        <w:ind w:left="1080"/>
        <w:jc w:val="left"/>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delovnim časom, </w:t>
      </w:r>
    </w:p>
    <w:p w14:paraId="26AC490C" w14:textId="77777777" w:rsidR="00760C8B" w:rsidRPr="008B3D32" w:rsidRDefault="00760C8B" w:rsidP="00465CDB">
      <w:pPr>
        <w:widowControl w:val="0"/>
        <w:autoSpaceDE w:val="0"/>
        <w:autoSpaceDN w:val="0"/>
        <w:spacing w:after="0"/>
        <w:ind w:left="1080"/>
        <w:jc w:val="left"/>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počitki, </w:t>
      </w:r>
    </w:p>
    <w:p w14:paraId="3A7B1F10" w14:textId="77777777" w:rsidR="00760C8B" w:rsidRPr="008B3D32" w:rsidRDefault="00760C8B" w:rsidP="00465CDB">
      <w:pPr>
        <w:widowControl w:val="0"/>
        <w:autoSpaceDE w:val="0"/>
        <w:autoSpaceDN w:val="0"/>
        <w:spacing w:after="0"/>
        <w:ind w:left="1080"/>
        <w:jc w:val="left"/>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opravljanjem dela na podlagi pogodb civilnega prava kljub obstoju elementov delovnega razmerja ali v zvezi z zaposlovanjem na črno </w:t>
      </w:r>
    </w:p>
    <w:p w14:paraId="20636A27" w14:textId="4DEFA3C4" w:rsidR="00FD7254"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in </w:t>
      </w:r>
    </w:p>
    <w:p w14:paraId="7D6A65D9" w14:textId="77777777" w:rsidR="00B764CE" w:rsidRPr="008B3D32" w:rsidRDefault="00B764CE" w:rsidP="007D0406">
      <w:pPr>
        <w:widowControl w:val="0"/>
        <w:autoSpaceDE w:val="0"/>
        <w:autoSpaceDN w:val="0"/>
        <w:spacing w:after="0"/>
        <w:rPr>
          <w:rFonts w:asciiTheme="minorHAnsi" w:eastAsia="Calibri" w:hAnsiTheme="minorHAnsi" w:cstheme="minorHAnsi"/>
          <w:sz w:val="24"/>
          <w:szCs w:val="24"/>
          <w:lang w:eastAsia="x-none" w:bidi="sl-SI"/>
        </w:rPr>
      </w:pPr>
    </w:p>
    <w:p w14:paraId="20EC1CA2"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p>
    <w:p w14:paraId="035BCE90"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p>
    <w:p w14:paraId="65D11172" w14:textId="52588128" w:rsidR="00D90819" w:rsidRPr="008B3D32" w:rsidRDefault="00760C8B" w:rsidP="00C823FE">
      <w:pPr>
        <w:widowControl w:val="0"/>
        <w:autoSpaceDE w:val="0"/>
        <w:autoSpaceDN w:val="0"/>
        <w:spacing w:after="0"/>
        <w:jc w:val="left"/>
        <w:rPr>
          <w:rFonts w:asciiTheme="minorHAnsi" w:eastAsia="Calibri" w:hAnsiTheme="minorHAnsi" w:cstheme="minorHAnsi"/>
          <w:b/>
          <w:iCs/>
          <w:sz w:val="24"/>
          <w:szCs w:val="24"/>
          <w:lang w:eastAsia="x-none" w:bidi="sl-SI"/>
        </w:rPr>
      </w:pPr>
      <w:r w:rsidRPr="008B3D32">
        <w:rPr>
          <w:rFonts w:asciiTheme="minorHAnsi" w:eastAsia="Calibri" w:hAnsiTheme="minorHAnsi" w:cstheme="minorHAnsi"/>
          <w:sz w:val="24"/>
          <w:szCs w:val="24"/>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8B3D32" w:rsidRDefault="009466CF" w:rsidP="00C823FE">
      <w:pPr>
        <w:widowControl w:val="0"/>
        <w:autoSpaceDE w:val="0"/>
        <w:autoSpaceDN w:val="0"/>
        <w:spacing w:after="0"/>
        <w:jc w:val="left"/>
        <w:rPr>
          <w:rFonts w:asciiTheme="minorHAnsi" w:eastAsia="Calibri" w:hAnsiTheme="minorHAnsi" w:cstheme="minorHAnsi"/>
          <w:b/>
          <w:iCs/>
          <w:sz w:val="24"/>
          <w:szCs w:val="24"/>
          <w:lang w:eastAsia="x-none" w:bidi="sl-SI"/>
        </w:rPr>
      </w:pPr>
    </w:p>
    <w:p w14:paraId="1C2AE8E1" w14:textId="32DD4A9D" w:rsidR="002F07AC" w:rsidRPr="008B3D32" w:rsidRDefault="00D90819"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2F07AC" w:rsidRPr="008B3D32">
        <w:rPr>
          <w:rFonts w:asciiTheme="minorHAnsi" w:eastAsia="Calibri" w:hAnsiTheme="minorHAnsi" w:cstheme="minorHAnsi"/>
          <w:b/>
          <w:bCs/>
          <w:sz w:val="24"/>
          <w:szCs w:val="24"/>
          <w:lang w:eastAsia="sl-SI" w:bidi="sl-SI"/>
        </w:rPr>
        <w:t xml:space="preserve">člen </w:t>
      </w:r>
    </w:p>
    <w:p w14:paraId="4C037A69" w14:textId="3C7BF5EC" w:rsidR="002C5AC4"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Splošne določbe</w:t>
      </w:r>
    </w:p>
    <w:p w14:paraId="134528B5" w14:textId="77777777" w:rsidR="00760C8B" w:rsidRPr="008B3D32" w:rsidRDefault="00760C8B" w:rsidP="007D0406">
      <w:pPr>
        <w:widowControl w:val="0"/>
        <w:tabs>
          <w:tab w:val="left" w:pos="0"/>
        </w:tabs>
        <w:autoSpaceDE w:val="0"/>
        <w:autoSpaceDN w:val="0"/>
        <w:spacing w:after="0"/>
        <w:jc w:val="left"/>
        <w:outlineLvl w:val="2"/>
        <w:rPr>
          <w:rFonts w:asciiTheme="minorHAnsi" w:eastAsia="Calibri" w:hAnsiTheme="minorHAnsi" w:cstheme="minorHAnsi"/>
          <w:b/>
          <w:bCs/>
          <w:sz w:val="24"/>
          <w:szCs w:val="24"/>
          <w:lang w:eastAsia="sl-SI" w:bidi="sl-SI"/>
        </w:rPr>
      </w:pPr>
    </w:p>
    <w:p w14:paraId="76AEB380" w14:textId="1FF74140" w:rsidR="00BC4A8B" w:rsidRPr="008B3D32" w:rsidRDefault="00760C8B" w:rsidP="00B764CE">
      <w:pPr>
        <w:widowControl w:val="0"/>
        <w:autoSpaceDE w:val="0"/>
        <w:autoSpaceDN w:val="0"/>
        <w:spacing w:before="1" w:after="0"/>
        <w:ind w:right="164"/>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Strank</w:t>
      </w:r>
      <w:r w:rsidR="00B86006">
        <w:rPr>
          <w:rFonts w:asciiTheme="minorHAnsi" w:eastAsia="Calibri" w:hAnsiTheme="minorHAnsi" w:cstheme="minorHAnsi"/>
          <w:sz w:val="24"/>
          <w:szCs w:val="24"/>
          <w:lang w:eastAsia="sl-SI" w:bidi="sl-SI"/>
        </w:rPr>
        <w:t>i</w:t>
      </w:r>
      <w:r w:rsidRPr="008B3D32">
        <w:rPr>
          <w:rFonts w:asciiTheme="minorHAnsi" w:eastAsia="Calibri" w:hAnsiTheme="minorHAnsi" w:cstheme="minorHAnsi"/>
          <w:sz w:val="24"/>
          <w:szCs w:val="24"/>
          <w:lang w:eastAsia="sl-SI" w:bidi="sl-SI"/>
        </w:rPr>
        <w:t xml:space="preserve"> se obvezuje</w:t>
      </w:r>
      <w:r w:rsidR="00B86006">
        <w:rPr>
          <w:rFonts w:asciiTheme="minorHAnsi" w:eastAsia="Calibri" w:hAnsiTheme="minorHAnsi" w:cstheme="minorHAnsi"/>
          <w:sz w:val="24"/>
          <w:szCs w:val="24"/>
          <w:lang w:eastAsia="sl-SI" w:bidi="sl-SI"/>
        </w:rPr>
        <w:t>ta,</w:t>
      </w:r>
      <w:r w:rsidRPr="008B3D32">
        <w:rPr>
          <w:rFonts w:asciiTheme="minorHAnsi" w:eastAsia="Calibri" w:hAnsiTheme="minorHAnsi" w:cstheme="minorHAnsi"/>
          <w:sz w:val="24"/>
          <w:szCs w:val="24"/>
          <w:lang w:eastAsia="sl-SI" w:bidi="sl-SI"/>
        </w:rPr>
        <w:t xml:space="preserve"> da bo</w:t>
      </w:r>
      <w:r w:rsidR="00B86006">
        <w:rPr>
          <w:rFonts w:asciiTheme="minorHAnsi" w:eastAsia="Calibri" w:hAnsiTheme="minorHAnsi" w:cstheme="minorHAnsi"/>
          <w:sz w:val="24"/>
          <w:szCs w:val="24"/>
          <w:lang w:eastAsia="sl-SI" w:bidi="sl-SI"/>
        </w:rPr>
        <w:t xml:space="preserve">sta </w:t>
      </w:r>
      <w:r w:rsidRPr="008B3D32">
        <w:rPr>
          <w:rFonts w:asciiTheme="minorHAnsi" w:eastAsia="Calibri" w:hAnsiTheme="minorHAnsi" w:cstheme="minorHAnsi"/>
          <w:sz w:val="24"/>
          <w:szCs w:val="24"/>
          <w:lang w:eastAsia="sl-SI" w:bidi="sl-SI"/>
        </w:rPr>
        <w:t>uredil</w:t>
      </w:r>
      <w:r w:rsidR="00B86006">
        <w:rPr>
          <w:rFonts w:asciiTheme="minorHAnsi" w:eastAsia="Calibri" w:hAnsiTheme="minorHAnsi" w:cstheme="minorHAnsi"/>
          <w:sz w:val="24"/>
          <w:szCs w:val="24"/>
          <w:lang w:eastAsia="sl-SI" w:bidi="sl-SI"/>
        </w:rPr>
        <w:t>i</w:t>
      </w:r>
      <w:r w:rsidRPr="008B3D32">
        <w:rPr>
          <w:rFonts w:asciiTheme="minorHAnsi" w:eastAsia="Calibri" w:hAnsiTheme="minorHAnsi" w:cstheme="minorHAnsi"/>
          <w:sz w:val="24"/>
          <w:szCs w:val="24"/>
          <w:lang w:eastAsia="sl-SI" w:bidi="sl-SI"/>
        </w:rPr>
        <w:t xml:space="preserve"> vse kar je potrebno za izvršitev sporazuma in ravnale kot dobri gospodarji.</w:t>
      </w:r>
      <w:r w:rsidR="00B764CE" w:rsidRPr="008B3D32">
        <w:rPr>
          <w:rFonts w:asciiTheme="minorHAnsi" w:eastAsia="Calibri" w:hAnsiTheme="minorHAnsi" w:cstheme="minorHAnsi"/>
          <w:sz w:val="24"/>
          <w:szCs w:val="24"/>
          <w:lang w:eastAsia="sl-SI" w:bidi="sl-SI"/>
        </w:rPr>
        <w:t xml:space="preserve"> </w:t>
      </w:r>
      <w:r w:rsidRPr="008B3D32">
        <w:rPr>
          <w:rFonts w:asciiTheme="minorHAnsi" w:eastAsia="Calibri" w:hAnsiTheme="minorHAnsi" w:cstheme="minorHAnsi"/>
          <w:sz w:val="24"/>
          <w:szCs w:val="24"/>
          <w:lang w:eastAsia="sl-SI" w:bidi="sl-SI"/>
        </w:rPr>
        <w:t>Morebitne spore iz tega sporazuma, ki jih stranke ne bi mogle rešiti sporazumno, rešuje stvarno pristojno sodišče sedež</w:t>
      </w:r>
      <w:r w:rsidR="00B86006">
        <w:rPr>
          <w:rFonts w:asciiTheme="minorHAnsi" w:eastAsia="Calibri" w:hAnsiTheme="minorHAnsi" w:cstheme="minorHAnsi"/>
          <w:sz w:val="24"/>
          <w:szCs w:val="24"/>
          <w:lang w:eastAsia="sl-SI" w:bidi="sl-SI"/>
        </w:rPr>
        <w:t>a</w:t>
      </w:r>
      <w:r w:rsidRPr="008B3D32">
        <w:rPr>
          <w:rFonts w:asciiTheme="minorHAnsi" w:eastAsia="Calibri" w:hAnsiTheme="minorHAnsi" w:cstheme="minorHAnsi"/>
          <w:sz w:val="24"/>
          <w:szCs w:val="24"/>
          <w:lang w:eastAsia="sl-SI" w:bidi="sl-SI"/>
        </w:rPr>
        <w:t xml:space="preserve"> naročnika.</w:t>
      </w:r>
    </w:p>
    <w:p w14:paraId="27292392" w14:textId="77777777" w:rsidR="00BC4A8B" w:rsidRPr="008B3D32" w:rsidRDefault="00BC4A8B" w:rsidP="00B764CE">
      <w:pPr>
        <w:widowControl w:val="0"/>
        <w:autoSpaceDE w:val="0"/>
        <w:autoSpaceDN w:val="0"/>
        <w:spacing w:before="1" w:after="0"/>
        <w:ind w:right="164"/>
        <w:rPr>
          <w:rFonts w:asciiTheme="minorHAnsi" w:eastAsia="Calibri" w:hAnsiTheme="minorHAnsi" w:cstheme="minorHAnsi"/>
          <w:sz w:val="24"/>
          <w:szCs w:val="24"/>
          <w:lang w:eastAsia="sl-SI" w:bidi="sl-SI"/>
        </w:rPr>
      </w:pPr>
    </w:p>
    <w:p w14:paraId="0D49ABB6" w14:textId="278BF545" w:rsidR="00791FDE" w:rsidRPr="008B3D32" w:rsidRDefault="00791FDE" w:rsidP="00791FDE">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člen</w:t>
      </w:r>
    </w:p>
    <w:p w14:paraId="3F4D1ECD" w14:textId="77777777" w:rsidR="00791FDE" w:rsidRPr="008B3D32" w:rsidRDefault="00791FDE" w:rsidP="00791FDE">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p>
    <w:p w14:paraId="6CFE5E14" w14:textId="53767801" w:rsidR="00DA0ECF" w:rsidRPr="008B3D32" w:rsidRDefault="00791FDE" w:rsidP="00B764CE">
      <w:pPr>
        <w:widowControl w:val="0"/>
        <w:autoSpaceDE w:val="0"/>
        <w:autoSpaceDN w:val="0"/>
        <w:spacing w:before="1" w:after="0"/>
        <w:ind w:right="164"/>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Spremembe tega okvirnega sporazuma se dogovorijo in uredijo v obliki aneksa k temu okvirnemu sporazumu.</w:t>
      </w:r>
    </w:p>
    <w:p w14:paraId="558B81FF" w14:textId="6BEF9FA7" w:rsidR="00183348" w:rsidRPr="00183348" w:rsidRDefault="00D90819" w:rsidP="00183348">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183348">
        <w:rPr>
          <w:rFonts w:asciiTheme="minorHAnsi" w:eastAsia="Calibri" w:hAnsiTheme="minorHAnsi" w:cstheme="minorHAnsi"/>
          <w:b/>
          <w:bCs/>
          <w:sz w:val="24"/>
          <w:szCs w:val="24"/>
          <w:lang w:eastAsia="sl-SI" w:bidi="sl-SI"/>
        </w:rPr>
        <w:t>č</w:t>
      </w:r>
      <w:r w:rsidR="002C5AC4" w:rsidRPr="008B3D32">
        <w:rPr>
          <w:rFonts w:asciiTheme="minorHAnsi" w:eastAsia="Calibri" w:hAnsiTheme="minorHAnsi" w:cstheme="minorHAnsi"/>
          <w:b/>
          <w:bCs/>
          <w:sz w:val="24"/>
          <w:szCs w:val="24"/>
          <w:lang w:eastAsia="sl-SI" w:bidi="sl-SI"/>
        </w:rPr>
        <w:t>len</w:t>
      </w:r>
    </w:p>
    <w:p w14:paraId="73AB0A13" w14:textId="77777777" w:rsidR="00760C8B" w:rsidRPr="008B3D32" w:rsidRDefault="00760C8B" w:rsidP="007D0406">
      <w:pPr>
        <w:widowControl w:val="0"/>
        <w:autoSpaceDE w:val="0"/>
        <w:autoSpaceDN w:val="0"/>
        <w:spacing w:before="1" w:after="0"/>
        <w:ind w:left="116" w:right="164"/>
        <w:rPr>
          <w:rFonts w:asciiTheme="minorHAnsi" w:eastAsia="Calibri" w:hAnsiTheme="minorHAnsi" w:cstheme="minorHAnsi"/>
          <w:sz w:val="24"/>
          <w:szCs w:val="24"/>
          <w:lang w:eastAsia="sl-SI" w:bidi="sl-SI"/>
        </w:rPr>
      </w:pPr>
    </w:p>
    <w:p w14:paraId="598D05CF" w14:textId="30B2B6F2" w:rsidR="007C5B1E" w:rsidRDefault="007C5B1E" w:rsidP="007C5B1E">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Sporazum je sestavljen in podpisan v </w:t>
      </w:r>
      <w:r w:rsidR="008B3D32" w:rsidRPr="008B3D32">
        <w:rPr>
          <w:rFonts w:asciiTheme="minorHAnsi" w:eastAsia="Calibri" w:hAnsiTheme="minorHAnsi" w:cstheme="minorHAnsi"/>
          <w:sz w:val="24"/>
          <w:szCs w:val="24"/>
          <w:shd w:val="clear" w:color="auto" w:fill="EAF1DD" w:themeFill="accent3" w:themeFillTint="33"/>
          <w:lang w:eastAsia="sl-SI" w:bidi="sl-SI"/>
        </w:rPr>
        <w:t>dveh</w:t>
      </w:r>
      <w:r w:rsidRPr="008B3D32">
        <w:rPr>
          <w:rFonts w:asciiTheme="minorHAnsi" w:eastAsia="Calibri" w:hAnsiTheme="minorHAnsi" w:cstheme="minorHAnsi"/>
          <w:sz w:val="24"/>
          <w:szCs w:val="24"/>
          <w:shd w:val="clear" w:color="auto" w:fill="EAF1DD" w:themeFill="accent3" w:themeFillTint="33"/>
          <w:lang w:eastAsia="sl-SI" w:bidi="sl-SI"/>
        </w:rPr>
        <w:t xml:space="preserve"> </w:t>
      </w:r>
      <w:r w:rsidRPr="008B3D32">
        <w:rPr>
          <w:rFonts w:asciiTheme="minorHAnsi" w:eastAsia="Calibri" w:hAnsiTheme="minorHAnsi" w:cstheme="minorHAnsi"/>
          <w:sz w:val="24"/>
          <w:szCs w:val="24"/>
          <w:lang w:eastAsia="sl-SI" w:bidi="sl-SI"/>
        </w:rPr>
        <w:t xml:space="preserve">enakih izvodih, od katerih prejme vsaka stranka </w:t>
      </w:r>
      <w:r w:rsidR="00BC4A8B" w:rsidRPr="008B3D32">
        <w:rPr>
          <w:rFonts w:asciiTheme="minorHAnsi" w:eastAsia="Calibri" w:hAnsiTheme="minorHAnsi" w:cstheme="minorHAnsi"/>
          <w:sz w:val="24"/>
          <w:szCs w:val="24"/>
          <w:lang w:eastAsia="sl-SI" w:bidi="sl-SI"/>
        </w:rPr>
        <w:t>en izvod</w:t>
      </w:r>
      <w:r w:rsidR="008B3D32" w:rsidRPr="008B3D32">
        <w:rPr>
          <w:rFonts w:asciiTheme="minorHAnsi" w:eastAsia="Calibri" w:hAnsiTheme="minorHAnsi" w:cstheme="minorHAnsi"/>
          <w:sz w:val="24"/>
          <w:szCs w:val="24"/>
          <w:lang w:eastAsia="sl-SI" w:bidi="sl-SI"/>
        </w:rPr>
        <w:t>.</w:t>
      </w:r>
    </w:p>
    <w:p w14:paraId="3AE1C519" w14:textId="6518C561" w:rsidR="00183348" w:rsidRPr="008B3D32" w:rsidRDefault="00183348" w:rsidP="00183348">
      <w:pPr>
        <w:jc w:val="left"/>
        <w:rPr>
          <w:lang w:eastAsia="sl-SI" w:bidi="sl-SI"/>
        </w:rPr>
      </w:pPr>
      <w:r>
        <w:rPr>
          <w:lang w:eastAsia="sl-SI" w:bidi="sl-SI"/>
        </w:rPr>
        <w:t xml:space="preserve"> </w:t>
      </w:r>
    </w:p>
    <w:p w14:paraId="53212DAA" w14:textId="77777777" w:rsidR="00183348" w:rsidRPr="008B3D32" w:rsidRDefault="00183348" w:rsidP="007C5B1E">
      <w:pPr>
        <w:widowControl w:val="0"/>
        <w:autoSpaceDE w:val="0"/>
        <w:autoSpaceDN w:val="0"/>
        <w:spacing w:after="0"/>
        <w:rPr>
          <w:rFonts w:asciiTheme="minorHAnsi" w:eastAsia="Calibri" w:hAnsiTheme="minorHAnsi" w:cstheme="minorHAnsi"/>
          <w:sz w:val="24"/>
          <w:szCs w:val="24"/>
          <w:lang w:eastAsia="sl-SI" w:bidi="sl-SI"/>
        </w:rPr>
      </w:pPr>
    </w:p>
    <w:p w14:paraId="417A3BA7"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sl-SI" w:bidi="sl-SI"/>
        </w:rPr>
      </w:pPr>
    </w:p>
    <w:p w14:paraId="2C09A79D" w14:textId="5B7C9011" w:rsidR="00004959" w:rsidRPr="002145D4" w:rsidRDefault="005B1A9A" w:rsidP="005B1A9A">
      <w:pPr>
        <w:widowControl w:val="0"/>
        <w:tabs>
          <w:tab w:val="left" w:pos="4794"/>
        </w:tabs>
        <w:autoSpaceDE w:val="0"/>
        <w:autoSpaceDN w:val="0"/>
        <w:spacing w:before="37" w:after="0"/>
        <w:jc w:val="left"/>
        <w:rPr>
          <w:rFonts w:asciiTheme="minorHAnsi" w:eastAsia="Calibri" w:hAnsiTheme="minorHAnsi" w:cstheme="minorHAnsi"/>
          <w:sz w:val="24"/>
          <w:szCs w:val="24"/>
          <w:lang w:eastAsia="sl-SI" w:bidi="sl-SI"/>
        </w:rPr>
      </w:pPr>
      <w:r w:rsidRPr="002145D4">
        <w:rPr>
          <w:rFonts w:asciiTheme="minorHAnsi" w:eastAsia="Calibri" w:hAnsiTheme="minorHAnsi" w:cstheme="minorHAnsi"/>
          <w:sz w:val="24"/>
          <w:szCs w:val="24"/>
          <w:lang w:eastAsia="sl-SI" w:bidi="sl-SI"/>
        </w:rPr>
        <w:t>S</w:t>
      </w:r>
      <w:r w:rsidR="00760C8B" w:rsidRPr="002145D4">
        <w:rPr>
          <w:rFonts w:asciiTheme="minorHAnsi" w:eastAsia="Calibri" w:hAnsiTheme="minorHAnsi" w:cstheme="minorHAnsi"/>
          <w:sz w:val="24"/>
          <w:szCs w:val="24"/>
          <w:lang w:eastAsia="sl-SI" w:bidi="sl-SI"/>
        </w:rPr>
        <w:t>tranka</w:t>
      </w:r>
      <w:r w:rsidR="00760C8B" w:rsidRPr="002145D4">
        <w:rPr>
          <w:rFonts w:asciiTheme="minorHAnsi" w:eastAsia="Calibri" w:hAnsiTheme="minorHAnsi" w:cstheme="minorHAnsi"/>
          <w:spacing w:val="-4"/>
          <w:sz w:val="24"/>
          <w:szCs w:val="24"/>
          <w:lang w:eastAsia="sl-SI" w:bidi="sl-SI"/>
        </w:rPr>
        <w:t xml:space="preserve"> </w:t>
      </w:r>
      <w:r w:rsidR="00760C8B" w:rsidRPr="002145D4">
        <w:rPr>
          <w:rFonts w:asciiTheme="minorHAnsi" w:eastAsia="Calibri" w:hAnsiTheme="minorHAnsi" w:cstheme="minorHAnsi"/>
          <w:sz w:val="24"/>
          <w:szCs w:val="24"/>
          <w:lang w:eastAsia="sl-SI" w:bidi="sl-SI"/>
        </w:rPr>
        <w:t>okvirnega</w:t>
      </w:r>
      <w:r w:rsidR="00760C8B" w:rsidRPr="002145D4">
        <w:rPr>
          <w:rFonts w:asciiTheme="minorHAnsi" w:eastAsia="Calibri" w:hAnsiTheme="minorHAnsi" w:cstheme="minorHAnsi"/>
          <w:spacing w:val="-1"/>
          <w:sz w:val="24"/>
          <w:szCs w:val="24"/>
          <w:lang w:eastAsia="sl-SI" w:bidi="sl-SI"/>
        </w:rPr>
        <w:t xml:space="preserve"> </w:t>
      </w:r>
      <w:r w:rsidRPr="002145D4">
        <w:rPr>
          <w:rFonts w:asciiTheme="minorHAnsi" w:eastAsia="Calibri" w:hAnsiTheme="minorHAnsi" w:cstheme="minorHAnsi"/>
          <w:sz w:val="24"/>
          <w:szCs w:val="24"/>
          <w:lang w:eastAsia="sl-SI" w:bidi="sl-SI"/>
        </w:rPr>
        <w:t>sporazuma:</w:t>
      </w:r>
      <w:r w:rsidRPr="002145D4">
        <w:rPr>
          <w:rFonts w:asciiTheme="minorHAnsi" w:eastAsia="Calibri" w:hAnsiTheme="minorHAnsi" w:cstheme="minorHAnsi"/>
          <w:sz w:val="24"/>
          <w:szCs w:val="24"/>
          <w:lang w:eastAsia="sl-SI" w:bidi="sl-SI"/>
        </w:rPr>
        <w:tab/>
      </w:r>
      <w:r w:rsidRPr="002145D4">
        <w:rPr>
          <w:rFonts w:asciiTheme="minorHAnsi" w:eastAsia="Calibri" w:hAnsiTheme="minorHAnsi" w:cstheme="minorHAnsi"/>
          <w:sz w:val="24"/>
          <w:szCs w:val="24"/>
          <w:lang w:eastAsia="sl-SI" w:bidi="sl-SI"/>
        </w:rPr>
        <w:tab/>
      </w:r>
      <w:r w:rsidR="00760C8B" w:rsidRPr="002145D4">
        <w:rPr>
          <w:rFonts w:asciiTheme="minorHAnsi" w:eastAsia="Calibri" w:hAnsiTheme="minorHAnsi" w:cstheme="minorHAnsi"/>
          <w:sz w:val="24"/>
          <w:szCs w:val="24"/>
          <w:lang w:eastAsia="sl-SI" w:bidi="sl-SI"/>
        </w:rPr>
        <w:t>Naročnik:</w:t>
      </w:r>
    </w:p>
    <w:p w14:paraId="6E5F09BF" w14:textId="44608299" w:rsidR="008B3D32" w:rsidRPr="002145D4" w:rsidRDefault="005B1A9A" w:rsidP="008B3D32">
      <w:pPr>
        <w:widowControl w:val="0"/>
        <w:autoSpaceDE w:val="0"/>
        <w:autoSpaceDN w:val="0"/>
        <w:spacing w:after="0"/>
        <w:jc w:val="left"/>
        <w:rPr>
          <w:rFonts w:asciiTheme="minorHAnsi" w:eastAsia="Calibri" w:hAnsiTheme="minorHAnsi" w:cstheme="minorHAnsi"/>
          <w:sz w:val="24"/>
          <w:szCs w:val="24"/>
          <w:shd w:val="clear" w:color="auto" w:fill="EAF1DD" w:themeFill="accent3" w:themeFillTint="33"/>
          <w:lang w:eastAsia="sl-SI" w:bidi="sl-SI"/>
        </w:rPr>
      </w:pPr>
      <w:r w:rsidRPr="002145D4">
        <w:rPr>
          <w:rFonts w:asciiTheme="minorHAnsi" w:eastAsia="Calibri" w:hAnsiTheme="minorHAnsi" w:cstheme="minorHAnsi"/>
          <w:sz w:val="24"/>
          <w:szCs w:val="24"/>
          <w:lang w:eastAsia="sl-SI" w:bidi="sl-SI"/>
        </w:rPr>
        <w:t>[</w:t>
      </w:r>
      <w:r w:rsidRPr="002145D4">
        <w:rPr>
          <w:rFonts w:asciiTheme="minorHAnsi" w:eastAsia="Calibri" w:hAnsiTheme="minorHAnsi" w:cstheme="minorHAnsi"/>
          <w:sz w:val="24"/>
          <w:szCs w:val="24"/>
          <w:shd w:val="clear" w:color="auto" w:fill="EAF1DD" w:themeFill="accent3" w:themeFillTint="33"/>
          <w:lang w:eastAsia="sl-SI" w:bidi="sl-SI"/>
        </w:rPr>
        <w:t>skrajšan naziv]</w:t>
      </w:r>
      <w:r w:rsidRPr="002145D4">
        <w:rPr>
          <w:rFonts w:asciiTheme="minorHAnsi" w:eastAsia="Calibri" w:hAnsiTheme="minorHAnsi" w:cstheme="minorHAnsi"/>
          <w:sz w:val="24"/>
          <w:szCs w:val="24"/>
          <w:lang w:eastAsia="sl-SI" w:bidi="sl-SI"/>
        </w:rPr>
        <w:tab/>
      </w:r>
      <w:r w:rsidRPr="002145D4">
        <w:rPr>
          <w:rFonts w:asciiTheme="minorHAnsi" w:eastAsia="Calibri" w:hAnsiTheme="minorHAnsi" w:cstheme="minorHAnsi"/>
          <w:sz w:val="24"/>
          <w:szCs w:val="24"/>
          <w:lang w:eastAsia="sl-SI" w:bidi="sl-SI"/>
        </w:rPr>
        <w:tab/>
      </w:r>
      <w:r w:rsidRPr="002145D4">
        <w:rPr>
          <w:rFonts w:asciiTheme="minorHAnsi" w:eastAsia="Calibri" w:hAnsiTheme="minorHAnsi" w:cstheme="minorHAnsi"/>
          <w:sz w:val="24"/>
          <w:szCs w:val="24"/>
          <w:lang w:eastAsia="sl-SI" w:bidi="sl-SI"/>
        </w:rPr>
        <w:tab/>
      </w:r>
      <w:r w:rsidRPr="002145D4">
        <w:rPr>
          <w:rFonts w:asciiTheme="minorHAnsi" w:eastAsia="Calibri" w:hAnsiTheme="minorHAnsi" w:cstheme="minorHAnsi"/>
          <w:sz w:val="24"/>
          <w:szCs w:val="24"/>
          <w:lang w:eastAsia="sl-SI" w:bidi="sl-SI"/>
        </w:rPr>
        <w:tab/>
      </w:r>
      <w:r w:rsidRPr="002145D4">
        <w:rPr>
          <w:rFonts w:asciiTheme="minorHAnsi" w:eastAsia="Calibri" w:hAnsiTheme="minorHAnsi" w:cstheme="minorHAnsi"/>
          <w:sz w:val="24"/>
          <w:szCs w:val="24"/>
          <w:lang w:eastAsia="sl-SI" w:bidi="sl-SI"/>
        </w:rPr>
        <w:tab/>
      </w:r>
      <w:r w:rsidR="008B3D32" w:rsidRPr="002145D4">
        <w:rPr>
          <w:rFonts w:asciiTheme="minorHAnsi" w:eastAsia="Calibri" w:hAnsiTheme="minorHAnsi" w:cstheme="minorHAnsi"/>
          <w:b/>
          <w:bCs/>
          <w:sz w:val="24"/>
          <w:szCs w:val="24"/>
          <w:shd w:val="clear" w:color="auto" w:fill="EAF1DD" w:themeFill="accent3" w:themeFillTint="33"/>
          <w:lang w:eastAsia="sl-SI" w:bidi="sl-SI"/>
        </w:rPr>
        <w:t>DOM STAREJŠIH HRASTNIK</w:t>
      </w:r>
      <w:r w:rsidR="008B3D32" w:rsidRPr="002145D4">
        <w:rPr>
          <w:rFonts w:asciiTheme="minorHAnsi" w:eastAsia="Calibri" w:hAnsiTheme="minorHAnsi" w:cstheme="minorHAnsi"/>
          <w:sz w:val="24"/>
          <w:szCs w:val="24"/>
          <w:shd w:val="clear" w:color="auto" w:fill="EAF1DD" w:themeFill="accent3" w:themeFillTint="33"/>
          <w:lang w:eastAsia="sl-SI" w:bidi="sl-SI"/>
        </w:rPr>
        <w:t>,</w:t>
      </w:r>
    </w:p>
    <w:p w14:paraId="44C94775" w14:textId="5D369D30" w:rsidR="005B1A9A" w:rsidRPr="002145D4" w:rsidRDefault="002145D4" w:rsidP="005B1A9A">
      <w:pPr>
        <w:widowControl w:val="0"/>
        <w:autoSpaceDE w:val="0"/>
        <w:autoSpaceDN w:val="0"/>
        <w:spacing w:after="0"/>
        <w:jc w:val="left"/>
        <w:rPr>
          <w:rFonts w:asciiTheme="minorHAnsi" w:eastAsia="Calibri" w:hAnsiTheme="minorHAnsi" w:cstheme="minorHAnsi"/>
          <w:sz w:val="24"/>
          <w:szCs w:val="24"/>
          <w:lang w:eastAsia="sl-SI" w:bidi="sl-SI"/>
        </w:rPr>
      </w:pPr>
      <w:r>
        <w:rPr>
          <w:rFonts w:asciiTheme="minorHAnsi" w:eastAsia="Calibri" w:hAnsiTheme="minorHAnsi" w:cstheme="minorHAnsi"/>
          <w:sz w:val="24"/>
          <w:szCs w:val="24"/>
          <w:shd w:val="clear" w:color="auto" w:fill="EAF1DD" w:themeFill="accent3" w:themeFillTint="33"/>
          <w:lang w:eastAsia="sl-SI" w:bidi="sl-SI"/>
        </w:rPr>
        <w:t xml:space="preserve">       </w:t>
      </w:r>
      <w:r w:rsidR="005B1A9A" w:rsidRPr="002145D4">
        <w:rPr>
          <w:rFonts w:asciiTheme="minorHAnsi" w:eastAsia="Calibri" w:hAnsiTheme="minorHAnsi" w:cstheme="minorHAnsi"/>
          <w:sz w:val="24"/>
          <w:szCs w:val="24"/>
          <w:lang w:eastAsia="sl-SI" w:bidi="sl-SI"/>
        </w:rPr>
        <w:tab/>
      </w:r>
      <w:r w:rsidR="008B3D32" w:rsidRPr="002145D4">
        <w:rPr>
          <w:rFonts w:asciiTheme="minorHAnsi" w:eastAsia="Calibri" w:hAnsiTheme="minorHAnsi" w:cstheme="minorHAnsi"/>
          <w:sz w:val="24"/>
          <w:szCs w:val="24"/>
          <w:lang w:eastAsia="sl-SI" w:bidi="sl-SI"/>
        </w:rPr>
        <w:t xml:space="preserve">                                                                  </w:t>
      </w:r>
      <w:r>
        <w:rPr>
          <w:rFonts w:asciiTheme="minorHAnsi" w:eastAsia="Calibri" w:hAnsiTheme="minorHAnsi" w:cstheme="minorHAnsi"/>
          <w:sz w:val="24"/>
          <w:szCs w:val="24"/>
          <w:lang w:eastAsia="sl-SI" w:bidi="sl-SI"/>
        </w:rPr>
        <w:t xml:space="preserve">                </w:t>
      </w:r>
      <w:r w:rsidR="008B3D32" w:rsidRPr="002145D4">
        <w:rPr>
          <w:rFonts w:asciiTheme="minorHAnsi" w:eastAsia="Calibri" w:hAnsiTheme="minorHAnsi" w:cstheme="minorHAnsi"/>
          <w:sz w:val="24"/>
          <w:szCs w:val="24"/>
          <w:lang w:eastAsia="sl-SI" w:bidi="sl-SI"/>
        </w:rPr>
        <w:t xml:space="preserve">  Borut Vidmar, direktor</w:t>
      </w:r>
    </w:p>
    <w:p w14:paraId="78C72147" w14:textId="77777777" w:rsidR="005B1A9A" w:rsidRPr="002145D4" w:rsidRDefault="005B1A9A" w:rsidP="005B1A9A">
      <w:pPr>
        <w:widowControl w:val="0"/>
        <w:autoSpaceDE w:val="0"/>
        <w:autoSpaceDN w:val="0"/>
        <w:spacing w:after="0"/>
        <w:jc w:val="left"/>
        <w:rPr>
          <w:rFonts w:asciiTheme="minorHAnsi" w:eastAsia="Calibri" w:hAnsiTheme="minorHAnsi" w:cstheme="minorHAnsi"/>
          <w:sz w:val="24"/>
          <w:szCs w:val="24"/>
          <w:lang w:eastAsia="sl-SI" w:bidi="sl-SI"/>
        </w:rPr>
      </w:pPr>
    </w:p>
    <w:p w14:paraId="0A548F77" w14:textId="543F674E" w:rsidR="00760C8B" w:rsidRPr="002145D4" w:rsidRDefault="00760C8B" w:rsidP="005B1A9A">
      <w:pPr>
        <w:widowControl w:val="0"/>
        <w:autoSpaceDE w:val="0"/>
        <w:autoSpaceDN w:val="0"/>
        <w:spacing w:after="0"/>
        <w:jc w:val="left"/>
        <w:rPr>
          <w:rFonts w:asciiTheme="minorHAnsi" w:eastAsia="Calibri" w:hAnsiTheme="minorHAnsi" w:cstheme="minorHAnsi"/>
          <w:sz w:val="24"/>
          <w:szCs w:val="24"/>
          <w:lang w:eastAsia="sl-SI" w:bidi="sl-SI"/>
        </w:rPr>
      </w:pPr>
      <w:r w:rsidRPr="002145D4">
        <w:rPr>
          <w:rFonts w:asciiTheme="minorHAnsi" w:eastAsia="Calibri" w:hAnsiTheme="minorHAnsi" w:cstheme="minorHAnsi"/>
          <w:sz w:val="24"/>
          <w:szCs w:val="24"/>
          <w:lang w:eastAsia="sl-SI" w:bidi="sl-SI"/>
        </w:rPr>
        <w:t>[</w:t>
      </w:r>
      <w:r w:rsidRPr="002145D4">
        <w:rPr>
          <w:rFonts w:asciiTheme="minorHAnsi" w:eastAsia="Calibri" w:hAnsiTheme="minorHAnsi" w:cstheme="minorHAnsi"/>
          <w:sz w:val="24"/>
          <w:szCs w:val="24"/>
          <w:shd w:val="clear" w:color="auto" w:fill="EAF1DD" w:themeFill="accent3" w:themeFillTint="33"/>
          <w:lang w:eastAsia="sl-SI" w:bidi="sl-SI"/>
        </w:rPr>
        <w:t>žig</w:t>
      </w:r>
      <w:r w:rsidRPr="002145D4">
        <w:rPr>
          <w:rFonts w:asciiTheme="minorHAnsi" w:eastAsia="Calibri" w:hAnsiTheme="minorHAnsi" w:cstheme="minorHAnsi"/>
          <w:spacing w:val="-2"/>
          <w:sz w:val="24"/>
          <w:szCs w:val="24"/>
          <w:shd w:val="clear" w:color="auto" w:fill="EAF1DD" w:themeFill="accent3" w:themeFillTint="33"/>
          <w:lang w:eastAsia="sl-SI" w:bidi="sl-SI"/>
        </w:rPr>
        <w:t xml:space="preserve"> </w:t>
      </w:r>
      <w:r w:rsidRPr="002145D4">
        <w:rPr>
          <w:rFonts w:asciiTheme="minorHAnsi" w:eastAsia="Calibri" w:hAnsiTheme="minorHAnsi" w:cstheme="minorHAnsi"/>
          <w:sz w:val="24"/>
          <w:szCs w:val="24"/>
          <w:shd w:val="clear" w:color="auto" w:fill="EAF1DD" w:themeFill="accent3" w:themeFillTint="33"/>
          <w:lang w:eastAsia="sl-SI" w:bidi="sl-SI"/>
        </w:rPr>
        <w:t>in</w:t>
      </w:r>
      <w:r w:rsidRPr="002145D4">
        <w:rPr>
          <w:rFonts w:asciiTheme="minorHAnsi" w:eastAsia="Calibri" w:hAnsiTheme="minorHAnsi" w:cstheme="minorHAnsi"/>
          <w:spacing w:val="-2"/>
          <w:sz w:val="24"/>
          <w:szCs w:val="24"/>
          <w:shd w:val="clear" w:color="auto" w:fill="EAF1DD" w:themeFill="accent3" w:themeFillTint="33"/>
          <w:lang w:eastAsia="sl-SI" w:bidi="sl-SI"/>
        </w:rPr>
        <w:t xml:space="preserve"> </w:t>
      </w:r>
      <w:r w:rsidRPr="002145D4">
        <w:rPr>
          <w:rFonts w:asciiTheme="minorHAnsi" w:eastAsia="Calibri" w:hAnsiTheme="minorHAnsi" w:cstheme="minorHAnsi"/>
          <w:sz w:val="24"/>
          <w:szCs w:val="24"/>
          <w:shd w:val="clear" w:color="auto" w:fill="EAF1DD" w:themeFill="accent3" w:themeFillTint="33"/>
          <w:lang w:eastAsia="sl-SI" w:bidi="sl-SI"/>
        </w:rPr>
        <w:t>podpis</w:t>
      </w:r>
      <w:r w:rsidRPr="002145D4">
        <w:rPr>
          <w:rFonts w:asciiTheme="minorHAnsi" w:eastAsia="Calibri" w:hAnsiTheme="minorHAnsi" w:cstheme="minorHAnsi"/>
          <w:sz w:val="24"/>
          <w:szCs w:val="24"/>
          <w:lang w:eastAsia="sl-SI" w:bidi="sl-SI"/>
        </w:rPr>
        <w:t>]</w:t>
      </w:r>
      <w:r w:rsidRPr="002145D4">
        <w:rPr>
          <w:rFonts w:asciiTheme="minorHAnsi" w:eastAsia="Calibri" w:hAnsiTheme="minorHAnsi" w:cstheme="minorHAnsi"/>
          <w:sz w:val="24"/>
          <w:szCs w:val="24"/>
          <w:lang w:eastAsia="sl-SI" w:bidi="sl-SI"/>
        </w:rPr>
        <w:tab/>
      </w:r>
      <w:r w:rsidR="005B1A9A" w:rsidRPr="002145D4">
        <w:rPr>
          <w:rFonts w:asciiTheme="minorHAnsi" w:eastAsia="Calibri" w:hAnsiTheme="minorHAnsi" w:cstheme="minorHAnsi"/>
          <w:sz w:val="24"/>
          <w:szCs w:val="24"/>
          <w:lang w:eastAsia="sl-SI" w:bidi="sl-SI"/>
        </w:rPr>
        <w:tab/>
      </w:r>
      <w:r w:rsidR="005B1A9A" w:rsidRPr="002145D4">
        <w:rPr>
          <w:rFonts w:asciiTheme="minorHAnsi" w:eastAsia="Calibri" w:hAnsiTheme="minorHAnsi" w:cstheme="minorHAnsi"/>
          <w:sz w:val="24"/>
          <w:szCs w:val="24"/>
          <w:lang w:eastAsia="sl-SI" w:bidi="sl-SI"/>
        </w:rPr>
        <w:tab/>
      </w:r>
      <w:r w:rsidR="005B1A9A" w:rsidRPr="002145D4">
        <w:rPr>
          <w:rFonts w:asciiTheme="minorHAnsi" w:eastAsia="Calibri" w:hAnsiTheme="minorHAnsi" w:cstheme="minorHAnsi"/>
          <w:sz w:val="24"/>
          <w:szCs w:val="24"/>
          <w:lang w:eastAsia="sl-SI" w:bidi="sl-SI"/>
        </w:rPr>
        <w:tab/>
      </w:r>
      <w:r w:rsidR="002145D4">
        <w:rPr>
          <w:rFonts w:asciiTheme="minorHAnsi" w:eastAsia="Calibri" w:hAnsiTheme="minorHAnsi" w:cstheme="minorHAnsi"/>
          <w:sz w:val="24"/>
          <w:szCs w:val="24"/>
          <w:lang w:eastAsia="sl-SI" w:bidi="sl-SI"/>
        </w:rPr>
        <w:t xml:space="preserve">                      </w:t>
      </w:r>
      <w:r w:rsidR="005B1A9A" w:rsidRPr="002145D4">
        <w:rPr>
          <w:rFonts w:asciiTheme="minorHAnsi" w:eastAsia="Calibri" w:hAnsiTheme="minorHAnsi" w:cstheme="minorHAnsi"/>
          <w:sz w:val="24"/>
          <w:szCs w:val="24"/>
          <w:lang w:eastAsia="sl-SI" w:bidi="sl-SI"/>
        </w:rPr>
        <w:tab/>
      </w:r>
      <w:r w:rsidRPr="002145D4">
        <w:rPr>
          <w:rFonts w:asciiTheme="minorHAnsi" w:eastAsia="Calibri" w:hAnsiTheme="minorHAnsi" w:cstheme="minorHAnsi"/>
          <w:sz w:val="24"/>
          <w:szCs w:val="24"/>
          <w:lang w:eastAsia="sl-SI" w:bidi="sl-SI"/>
        </w:rPr>
        <w:t>[</w:t>
      </w:r>
      <w:r w:rsidRPr="002145D4">
        <w:rPr>
          <w:rFonts w:asciiTheme="minorHAnsi" w:eastAsia="Calibri" w:hAnsiTheme="minorHAnsi" w:cstheme="minorHAnsi"/>
          <w:sz w:val="24"/>
          <w:szCs w:val="24"/>
          <w:shd w:val="clear" w:color="auto" w:fill="EAF1DD" w:themeFill="accent3" w:themeFillTint="33"/>
          <w:lang w:eastAsia="sl-SI" w:bidi="sl-SI"/>
        </w:rPr>
        <w:t>žig in</w:t>
      </w:r>
      <w:r w:rsidRPr="002145D4">
        <w:rPr>
          <w:rFonts w:asciiTheme="minorHAnsi" w:eastAsia="Calibri" w:hAnsiTheme="minorHAnsi" w:cstheme="minorHAnsi"/>
          <w:spacing w:val="-1"/>
          <w:sz w:val="24"/>
          <w:szCs w:val="24"/>
          <w:shd w:val="clear" w:color="auto" w:fill="EAF1DD" w:themeFill="accent3" w:themeFillTint="33"/>
          <w:lang w:eastAsia="sl-SI" w:bidi="sl-SI"/>
        </w:rPr>
        <w:t xml:space="preserve"> </w:t>
      </w:r>
      <w:r w:rsidRPr="002145D4">
        <w:rPr>
          <w:rFonts w:asciiTheme="minorHAnsi" w:eastAsia="Calibri" w:hAnsiTheme="minorHAnsi" w:cstheme="minorHAnsi"/>
          <w:sz w:val="24"/>
          <w:szCs w:val="24"/>
          <w:shd w:val="clear" w:color="auto" w:fill="EAF1DD" w:themeFill="accent3" w:themeFillTint="33"/>
          <w:lang w:eastAsia="sl-SI" w:bidi="sl-SI"/>
        </w:rPr>
        <w:t>podpis</w:t>
      </w:r>
      <w:r w:rsidRPr="002145D4">
        <w:rPr>
          <w:rFonts w:asciiTheme="minorHAnsi" w:eastAsia="Calibri" w:hAnsiTheme="minorHAnsi" w:cstheme="minorHAnsi"/>
          <w:sz w:val="24"/>
          <w:szCs w:val="24"/>
          <w:lang w:eastAsia="sl-SI" w:bidi="sl-SI"/>
        </w:rPr>
        <w:t>]</w:t>
      </w:r>
    </w:p>
    <w:p w14:paraId="691086A5" w14:textId="77777777" w:rsidR="00760C8B" w:rsidRPr="002145D4" w:rsidRDefault="00760C8B" w:rsidP="007D0406">
      <w:pPr>
        <w:widowControl w:val="0"/>
        <w:autoSpaceDE w:val="0"/>
        <w:autoSpaceDN w:val="0"/>
        <w:spacing w:before="9" w:after="0"/>
        <w:jc w:val="left"/>
        <w:rPr>
          <w:rFonts w:asciiTheme="minorHAnsi" w:eastAsia="Calibri" w:hAnsiTheme="minorHAnsi" w:cstheme="minorHAnsi"/>
          <w:sz w:val="24"/>
          <w:szCs w:val="24"/>
          <w:lang w:eastAsia="sl-SI" w:bidi="sl-SI"/>
        </w:rPr>
      </w:pPr>
    </w:p>
    <w:p w14:paraId="3A0A4D8B" w14:textId="77777777" w:rsidR="00760C8B" w:rsidRPr="008B3D32" w:rsidRDefault="00760C8B" w:rsidP="005B1A9A">
      <w:pPr>
        <w:widowControl w:val="0"/>
        <w:tabs>
          <w:tab w:val="left" w:pos="4794"/>
        </w:tabs>
        <w:autoSpaceDE w:val="0"/>
        <w:autoSpaceDN w:val="0"/>
        <w:spacing w:before="52" w:after="0"/>
        <w:jc w:val="left"/>
        <w:rPr>
          <w:rFonts w:asciiTheme="minorHAnsi" w:eastAsia="Calibri" w:hAnsiTheme="minorHAnsi" w:cstheme="minorHAnsi"/>
          <w:sz w:val="24"/>
          <w:szCs w:val="24"/>
          <w:lang w:eastAsia="sl-SI" w:bidi="sl-SI"/>
        </w:rPr>
      </w:pPr>
      <w:r w:rsidRPr="002145D4">
        <w:rPr>
          <w:rFonts w:asciiTheme="minorHAnsi" w:eastAsia="Calibri" w:hAnsiTheme="minorHAnsi" w:cstheme="minorHAnsi"/>
          <w:sz w:val="24"/>
          <w:szCs w:val="24"/>
          <w:lang w:eastAsia="sl-SI" w:bidi="sl-SI"/>
        </w:rPr>
        <w:t>[</w:t>
      </w:r>
      <w:r w:rsidRPr="002145D4">
        <w:rPr>
          <w:rFonts w:asciiTheme="minorHAnsi" w:eastAsia="Calibri" w:hAnsiTheme="minorHAnsi" w:cstheme="minorHAnsi"/>
          <w:sz w:val="24"/>
          <w:szCs w:val="24"/>
          <w:shd w:val="clear" w:color="auto" w:fill="EAF1DD" w:themeFill="accent3" w:themeFillTint="33"/>
          <w:lang w:eastAsia="sl-SI" w:bidi="sl-SI"/>
        </w:rPr>
        <w:t>Kraj],</w:t>
      </w:r>
      <w:r w:rsidRPr="002145D4">
        <w:rPr>
          <w:rFonts w:asciiTheme="minorHAnsi" w:eastAsia="Calibri" w:hAnsiTheme="minorHAnsi" w:cstheme="minorHAnsi"/>
          <w:spacing w:val="-3"/>
          <w:sz w:val="24"/>
          <w:szCs w:val="24"/>
          <w:shd w:val="clear" w:color="auto" w:fill="EAF1DD" w:themeFill="accent3" w:themeFillTint="33"/>
          <w:lang w:eastAsia="sl-SI" w:bidi="sl-SI"/>
        </w:rPr>
        <w:t xml:space="preserve"> </w:t>
      </w:r>
      <w:r w:rsidRPr="002145D4">
        <w:rPr>
          <w:rFonts w:asciiTheme="minorHAnsi" w:eastAsia="Calibri" w:hAnsiTheme="minorHAnsi" w:cstheme="minorHAnsi"/>
          <w:sz w:val="24"/>
          <w:szCs w:val="24"/>
          <w:shd w:val="clear" w:color="auto" w:fill="EAF1DD" w:themeFill="accent3" w:themeFillTint="33"/>
          <w:lang w:eastAsia="sl-SI" w:bidi="sl-SI"/>
        </w:rPr>
        <w:t>[datum]</w:t>
      </w:r>
      <w:r w:rsidRPr="002145D4">
        <w:rPr>
          <w:rFonts w:asciiTheme="minorHAnsi" w:eastAsia="Calibri" w:hAnsiTheme="minorHAnsi" w:cstheme="minorHAnsi"/>
          <w:sz w:val="24"/>
          <w:szCs w:val="24"/>
          <w:lang w:eastAsia="sl-SI" w:bidi="sl-SI"/>
        </w:rPr>
        <w:tab/>
      </w:r>
      <w:r w:rsidR="005B1A9A" w:rsidRPr="002145D4">
        <w:rPr>
          <w:rFonts w:asciiTheme="minorHAnsi" w:eastAsia="Calibri" w:hAnsiTheme="minorHAnsi" w:cstheme="minorHAnsi"/>
          <w:sz w:val="24"/>
          <w:szCs w:val="24"/>
          <w:lang w:eastAsia="sl-SI" w:bidi="sl-SI"/>
        </w:rPr>
        <w:tab/>
      </w:r>
      <w:r w:rsidRPr="002145D4">
        <w:rPr>
          <w:rFonts w:asciiTheme="minorHAnsi" w:eastAsia="Calibri" w:hAnsiTheme="minorHAnsi" w:cstheme="minorHAnsi"/>
          <w:sz w:val="24"/>
          <w:szCs w:val="24"/>
          <w:lang w:eastAsia="sl-SI" w:bidi="sl-SI"/>
        </w:rPr>
        <w:t>[</w:t>
      </w:r>
      <w:r w:rsidRPr="002145D4">
        <w:rPr>
          <w:rFonts w:asciiTheme="minorHAnsi" w:eastAsia="Calibri" w:hAnsiTheme="minorHAnsi" w:cstheme="minorHAnsi"/>
          <w:sz w:val="24"/>
          <w:szCs w:val="24"/>
          <w:shd w:val="clear" w:color="auto" w:fill="EAF1DD" w:themeFill="accent3" w:themeFillTint="33"/>
          <w:lang w:eastAsia="sl-SI" w:bidi="sl-SI"/>
        </w:rPr>
        <w:t>Kraj],</w:t>
      </w:r>
      <w:r w:rsidRPr="002145D4">
        <w:rPr>
          <w:rFonts w:asciiTheme="minorHAnsi" w:eastAsia="Calibri" w:hAnsiTheme="minorHAnsi" w:cstheme="minorHAnsi"/>
          <w:spacing w:val="-1"/>
          <w:sz w:val="24"/>
          <w:szCs w:val="24"/>
          <w:shd w:val="clear" w:color="auto" w:fill="EAF1DD" w:themeFill="accent3" w:themeFillTint="33"/>
          <w:lang w:eastAsia="sl-SI" w:bidi="sl-SI"/>
        </w:rPr>
        <w:t xml:space="preserve"> </w:t>
      </w:r>
      <w:r w:rsidRPr="002145D4">
        <w:rPr>
          <w:rFonts w:asciiTheme="minorHAnsi" w:eastAsia="Calibri" w:hAnsiTheme="minorHAnsi" w:cstheme="minorHAnsi"/>
          <w:sz w:val="24"/>
          <w:szCs w:val="24"/>
          <w:shd w:val="clear" w:color="auto" w:fill="EAF1DD" w:themeFill="accent3" w:themeFillTint="33"/>
          <w:lang w:eastAsia="sl-SI" w:bidi="sl-SI"/>
        </w:rPr>
        <w:t>[datum]</w:t>
      </w:r>
    </w:p>
    <w:p w14:paraId="7E0BBFD7" w14:textId="57507977" w:rsidR="000D201E" w:rsidRPr="008B3D32" w:rsidRDefault="000D201E" w:rsidP="008B3D32">
      <w:pPr>
        <w:jc w:val="left"/>
        <w:rPr>
          <w:rFonts w:asciiTheme="minorHAnsi" w:hAnsiTheme="minorHAnsi" w:cstheme="minorHAnsi"/>
          <w:i/>
          <w:color w:val="FF0000"/>
        </w:rPr>
      </w:pPr>
    </w:p>
    <w:sectPr w:rsidR="000D201E" w:rsidRPr="008B3D32" w:rsidSect="002C5AC4">
      <w:headerReference w:type="even" r:id="rId8"/>
      <w:headerReference w:type="default" r:id="rId9"/>
      <w:footerReference w:type="default" r:id="rId10"/>
      <w:headerReference w:type="first" r:id="rId11"/>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4A628" w14:textId="77777777" w:rsidR="008D05CC" w:rsidRDefault="008D05CC" w:rsidP="00760C8B">
      <w:pPr>
        <w:spacing w:after="0" w:line="240" w:lineRule="auto"/>
      </w:pPr>
      <w:r>
        <w:separator/>
      </w:r>
    </w:p>
  </w:endnote>
  <w:endnote w:type="continuationSeparator" w:id="0">
    <w:p w14:paraId="2B4D7AE5" w14:textId="77777777" w:rsidR="008D05CC" w:rsidRDefault="008D05CC"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D3133F">
              <w:rPr>
                <w:b/>
                <w:bCs/>
                <w:noProof/>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D3133F">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C2125" w14:textId="77777777" w:rsidR="008D05CC" w:rsidRDefault="008D05CC" w:rsidP="00760C8B">
      <w:pPr>
        <w:spacing w:after="0" w:line="240" w:lineRule="auto"/>
      </w:pPr>
      <w:r>
        <w:separator/>
      </w:r>
    </w:p>
  </w:footnote>
  <w:footnote w:type="continuationSeparator" w:id="0">
    <w:p w14:paraId="52258AC7" w14:textId="77777777" w:rsidR="008D05CC" w:rsidRDefault="008D05CC" w:rsidP="0076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C7D8C" w14:textId="1A0E83BB" w:rsidR="00280380" w:rsidRDefault="0028038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39E063BE" w:rsidR="00280380" w:rsidRPr="001A7579" w:rsidRDefault="00280380" w:rsidP="001A7579">
    <w:pPr>
      <w:pStyle w:val="Glava"/>
      <w:jc w:val="right"/>
      <w:rPr>
        <w:rFonts w:ascii="Tahoma" w:hAnsi="Tahoma" w:cs="Tahoma"/>
        <w:b/>
        <w:color w:val="4F6228" w:themeColor="accent3" w:themeShade="8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4119" w14:textId="4EE3F3D8" w:rsidR="00280380" w:rsidRDefault="002803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284355"/>
    <w:multiLevelType w:val="hybridMultilevel"/>
    <w:tmpl w:val="45D8035E"/>
    <w:lvl w:ilvl="0" w:tplc="E72C0B98">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 w15:restartNumberingAfterBreak="0">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7" w15:restartNumberingAfterBreak="0">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9" w15:restartNumberingAfterBreak="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0"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1" w15:restartNumberingAfterBreak="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3" w15:restartNumberingAfterBreak="0">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6" w15:restartNumberingAfterBreak="0">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7"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8" w15:restartNumberingAfterBreak="0">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9" w15:restartNumberingAfterBreak="0">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2" w15:restartNumberingAfterBreak="0">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3" w15:restartNumberingAfterBreak="0">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5" w15:restartNumberingAfterBreak="0">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8"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3" w15:restartNumberingAfterBreak="0">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012E16"/>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36"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17"/>
  </w:num>
  <w:num w:numId="3">
    <w:abstractNumId w:val="32"/>
  </w:num>
  <w:num w:numId="4">
    <w:abstractNumId w:val="12"/>
  </w:num>
  <w:num w:numId="5">
    <w:abstractNumId w:val="36"/>
  </w:num>
  <w:num w:numId="6">
    <w:abstractNumId w:val="10"/>
  </w:num>
  <w:num w:numId="7">
    <w:abstractNumId w:val="9"/>
  </w:num>
  <w:num w:numId="8">
    <w:abstractNumId w:val="18"/>
  </w:num>
  <w:num w:numId="9">
    <w:abstractNumId w:val="27"/>
  </w:num>
  <w:num w:numId="10">
    <w:abstractNumId w:val="3"/>
  </w:num>
  <w:num w:numId="11">
    <w:abstractNumId w:val="38"/>
  </w:num>
  <w:num w:numId="12">
    <w:abstractNumId w:val="15"/>
  </w:num>
  <w:num w:numId="13">
    <w:abstractNumId w:val="23"/>
  </w:num>
  <w:num w:numId="14">
    <w:abstractNumId w:val="11"/>
  </w:num>
  <w:num w:numId="15">
    <w:abstractNumId w:val="2"/>
  </w:num>
  <w:num w:numId="16">
    <w:abstractNumId w:val="14"/>
  </w:num>
  <w:num w:numId="17">
    <w:abstractNumId w:val="29"/>
  </w:num>
  <w:num w:numId="18">
    <w:abstractNumId w:val="20"/>
  </w:num>
  <w:num w:numId="19">
    <w:abstractNumId w:val="4"/>
  </w:num>
  <w:num w:numId="20">
    <w:abstractNumId w:val="6"/>
  </w:num>
  <w:num w:numId="21">
    <w:abstractNumId w:val="5"/>
  </w:num>
  <w:num w:numId="22">
    <w:abstractNumId w:val="33"/>
  </w:num>
  <w:num w:numId="23">
    <w:abstractNumId w:val="7"/>
  </w:num>
  <w:num w:numId="24">
    <w:abstractNumId w:val="37"/>
  </w:num>
  <w:num w:numId="25">
    <w:abstractNumId w:val="19"/>
  </w:num>
  <w:num w:numId="26">
    <w:abstractNumId w:val="30"/>
  </w:num>
  <w:num w:numId="27">
    <w:abstractNumId w:val="21"/>
  </w:num>
  <w:num w:numId="28">
    <w:abstractNumId w:val="28"/>
  </w:num>
  <w:num w:numId="29">
    <w:abstractNumId w:val="22"/>
  </w:num>
  <w:num w:numId="30">
    <w:abstractNumId w:val="31"/>
  </w:num>
  <w:num w:numId="31">
    <w:abstractNumId w:val="26"/>
  </w:num>
  <w:num w:numId="32">
    <w:abstractNumId w:val="0"/>
  </w:num>
  <w:num w:numId="33">
    <w:abstractNumId w:val="39"/>
  </w:num>
  <w:num w:numId="34">
    <w:abstractNumId w:val="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lvlOverride w:ilvl="2"/>
    <w:lvlOverride w:ilvl="3"/>
    <w:lvlOverride w:ilvl="4"/>
    <w:lvlOverride w:ilvl="5"/>
    <w:lvlOverride w:ilvl="6"/>
    <w:lvlOverride w:ilvl="7"/>
    <w:lvlOverride w:ilvl="8"/>
  </w:num>
  <w:num w:numId="37">
    <w:abstractNumId w:val="37"/>
    <w:lvlOverride w:ilvl="0">
      <w:startOverride w:val="1"/>
    </w:lvlOverride>
    <w:lvlOverride w:ilvl="1"/>
    <w:lvlOverride w:ilvl="2"/>
    <w:lvlOverride w:ilvl="3"/>
    <w:lvlOverride w:ilvl="4"/>
    <w:lvlOverride w:ilvl="5"/>
    <w:lvlOverride w:ilvl="6"/>
    <w:lvlOverride w:ilvl="7"/>
    <w:lvlOverride w:ilvl="8"/>
  </w:num>
  <w:num w:numId="38">
    <w:abstractNumId w:val="3"/>
    <w:lvlOverride w:ilvl="0">
      <w:startOverride w:val="1"/>
    </w:lvlOverride>
    <w:lvlOverride w:ilvl="1"/>
    <w:lvlOverride w:ilvl="2"/>
    <w:lvlOverride w:ilvl="3"/>
    <w:lvlOverride w:ilvl="4"/>
    <w:lvlOverride w:ilvl="5"/>
    <w:lvlOverride w:ilvl="6"/>
    <w:lvlOverride w:ilvl="7"/>
    <w:lvlOverride w:ilvl="8"/>
  </w:num>
  <w:num w:numId="39">
    <w:abstractNumId w:val="38"/>
    <w:lvlOverride w:ilvl="0">
      <w:startOverride w:val="1"/>
    </w:lvlOverride>
    <w:lvlOverride w:ilvl="1"/>
    <w:lvlOverride w:ilvl="2"/>
    <w:lvlOverride w:ilvl="3"/>
    <w:lvlOverride w:ilvl="4"/>
    <w:lvlOverride w:ilvl="5"/>
    <w:lvlOverride w:ilvl="6"/>
    <w:lvlOverride w:ilvl="7"/>
    <w:lvlOverride w:ilvl="8"/>
  </w:num>
  <w:num w:numId="40">
    <w:abstractNumId w:val="25"/>
  </w:num>
  <w:num w:numId="41">
    <w:abstractNumId w:val="13"/>
  </w:num>
  <w:num w:numId="42">
    <w:abstractNumId w:val="24"/>
  </w:num>
  <w:num w:numId="43">
    <w:abstractNumId w:val="34"/>
  </w:num>
  <w:num w:numId="44">
    <w:abstractNumId w:val="35"/>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C8B"/>
    <w:rsid w:val="00002EBB"/>
    <w:rsid w:val="00004959"/>
    <w:rsid w:val="000276FC"/>
    <w:rsid w:val="00066329"/>
    <w:rsid w:val="0008401C"/>
    <w:rsid w:val="00096AD6"/>
    <w:rsid w:val="000B0EDE"/>
    <w:rsid w:val="000B4315"/>
    <w:rsid w:val="000C3B70"/>
    <w:rsid w:val="000D201E"/>
    <w:rsid w:val="000D3C1E"/>
    <w:rsid w:val="000F44C5"/>
    <w:rsid w:val="000F778D"/>
    <w:rsid w:val="00114B0A"/>
    <w:rsid w:val="00117D23"/>
    <w:rsid w:val="00132D3A"/>
    <w:rsid w:val="00150C82"/>
    <w:rsid w:val="00154779"/>
    <w:rsid w:val="001570D1"/>
    <w:rsid w:val="00171C11"/>
    <w:rsid w:val="00173556"/>
    <w:rsid w:val="00177478"/>
    <w:rsid w:val="00181ED4"/>
    <w:rsid w:val="00183348"/>
    <w:rsid w:val="001839B5"/>
    <w:rsid w:val="001A2F08"/>
    <w:rsid w:val="001A7579"/>
    <w:rsid w:val="001B31CC"/>
    <w:rsid w:val="001D0673"/>
    <w:rsid w:val="001F17F8"/>
    <w:rsid w:val="001F2300"/>
    <w:rsid w:val="00206C56"/>
    <w:rsid w:val="00212FE2"/>
    <w:rsid w:val="002145D4"/>
    <w:rsid w:val="0024078F"/>
    <w:rsid w:val="002439EB"/>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B69D1"/>
    <w:rsid w:val="003F25E9"/>
    <w:rsid w:val="003F2C11"/>
    <w:rsid w:val="0042089F"/>
    <w:rsid w:val="00426B6E"/>
    <w:rsid w:val="00430521"/>
    <w:rsid w:val="00432357"/>
    <w:rsid w:val="00435A91"/>
    <w:rsid w:val="00442309"/>
    <w:rsid w:val="00443A1D"/>
    <w:rsid w:val="0045610B"/>
    <w:rsid w:val="00465CDB"/>
    <w:rsid w:val="00467920"/>
    <w:rsid w:val="00474C75"/>
    <w:rsid w:val="00476B1D"/>
    <w:rsid w:val="00484027"/>
    <w:rsid w:val="004849F2"/>
    <w:rsid w:val="00493435"/>
    <w:rsid w:val="004A1977"/>
    <w:rsid w:val="004B3890"/>
    <w:rsid w:val="004C19AC"/>
    <w:rsid w:val="004C3370"/>
    <w:rsid w:val="004D3E06"/>
    <w:rsid w:val="004D7EB4"/>
    <w:rsid w:val="004E2D67"/>
    <w:rsid w:val="004F350C"/>
    <w:rsid w:val="005278B4"/>
    <w:rsid w:val="005352E9"/>
    <w:rsid w:val="0054426A"/>
    <w:rsid w:val="00547C21"/>
    <w:rsid w:val="00573B2F"/>
    <w:rsid w:val="005751CC"/>
    <w:rsid w:val="005863D3"/>
    <w:rsid w:val="00590379"/>
    <w:rsid w:val="005942C3"/>
    <w:rsid w:val="005A1372"/>
    <w:rsid w:val="005A4051"/>
    <w:rsid w:val="005A57E2"/>
    <w:rsid w:val="005B1A9A"/>
    <w:rsid w:val="005B23E9"/>
    <w:rsid w:val="005B3A26"/>
    <w:rsid w:val="005C6EA8"/>
    <w:rsid w:val="005D573B"/>
    <w:rsid w:val="005E466B"/>
    <w:rsid w:val="005F7752"/>
    <w:rsid w:val="00600CDD"/>
    <w:rsid w:val="00646960"/>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4359A"/>
    <w:rsid w:val="00845A11"/>
    <w:rsid w:val="0087569B"/>
    <w:rsid w:val="008836CD"/>
    <w:rsid w:val="008B3D32"/>
    <w:rsid w:val="008B4B50"/>
    <w:rsid w:val="008D05CC"/>
    <w:rsid w:val="008D4C73"/>
    <w:rsid w:val="008D6067"/>
    <w:rsid w:val="008F5A87"/>
    <w:rsid w:val="008F7A39"/>
    <w:rsid w:val="009118F5"/>
    <w:rsid w:val="0091761B"/>
    <w:rsid w:val="009466CF"/>
    <w:rsid w:val="00960FEE"/>
    <w:rsid w:val="00967BDD"/>
    <w:rsid w:val="00972280"/>
    <w:rsid w:val="009936BA"/>
    <w:rsid w:val="009A5E25"/>
    <w:rsid w:val="009B2304"/>
    <w:rsid w:val="009B477B"/>
    <w:rsid w:val="009E37EB"/>
    <w:rsid w:val="009F0A4F"/>
    <w:rsid w:val="00A272E3"/>
    <w:rsid w:val="00A3649D"/>
    <w:rsid w:val="00A62771"/>
    <w:rsid w:val="00A735A4"/>
    <w:rsid w:val="00A840DB"/>
    <w:rsid w:val="00AA13A2"/>
    <w:rsid w:val="00AB0E1E"/>
    <w:rsid w:val="00AB682C"/>
    <w:rsid w:val="00AC2E18"/>
    <w:rsid w:val="00AE4DB5"/>
    <w:rsid w:val="00AF4B97"/>
    <w:rsid w:val="00AF6604"/>
    <w:rsid w:val="00B03F80"/>
    <w:rsid w:val="00B04299"/>
    <w:rsid w:val="00B06852"/>
    <w:rsid w:val="00B764CE"/>
    <w:rsid w:val="00B86006"/>
    <w:rsid w:val="00B90C9D"/>
    <w:rsid w:val="00B91E39"/>
    <w:rsid w:val="00B93846"/>
    <w:rsid w:val="00B94386"/>
    <w:rsid w:val="00BA67C2"/>
    <w:rsid w:val="00BB0188"/>
    <w:rsid w:val="00BC391C"/>
    <w:rsid w:val="00BC4A8B"/>
    <w:rsid w:val="00BE47D2"/>
    <w:rsid w:val="00C03122"/>
    <w:rsid w:val="00C060AA"/>
    <w:rsid w:val="00C21C67"/>
    <w:rsid w:val="00C333A7"/>
    <w:rsid w:val="00C41C91"/>
    <w:rsid w:val="00C614D3"/>
    <w:rsid w:val="00C67C7D"/>
    <w:rsid w:val="00C823FE"/>
    <w:rsid w:val="00C8310D"/>
    <w:rsid w:val="00C87511"/>
    <w:rsid w:val="00C92061"/>
    <w:rsid w:val="00CA5C9C"/>
    <w:rsid w:val="00CD1B62"/>
    <w:rsid w:val="00D01962"/>
    <w:rsid w:val="00D020C5"/>
    <w:rsid w:val="00D0307D"/>
    <w:rsid w:val="00D110BC"/>
    <w:rsid w:val="00D22441"/>
    <w:rsid w:val="00D255D4"/>
    <w:rsid w:val="00D2669F"/>
    <w:rsid w:val="00D3133F"/>
    <w:rsid w:val="00D333F2"/>
    <w:rsid w:val="00D5687B"/>
    <w:rsid w:val="00D64CE9"/>
    <w:rsid w:val="00D718BD"/>
    <w:rsid w:val="00D732BF"/>
    <w:rsid w:val="00D77CA7"/>
    <w:rsid w:val="00D80051"/>
    <w:rsid w:val="00D90819"/>
    <w:rsid w:val="00D90841"/>
    <w:rsid w:val="00D94AFC"/>
    <w:rsid w:val="00DA0ECF"/>
    <w:rsid w:val="00DA25DD"/>
    <w:rsid w:val="00DA7519"/>
    <w:rsid w:val="00DB1F68"/>
    <w:rsid w:val="00DC5B2A"/>
    <w:rsid w:val="00DF654B"/>
    <w:rsid w:val="00E04DC4"/>
    <w:rsid w:val="00E17BEE"/>
    <w:rsid w:val="00E25C0F"/>
    <w:rsid w:val="00E45617"/>
    <w:rsid w:val="00E60F69"/>
    <w:rsid w:val="00E6159F"/>
    <w:rsid w:val="00E6344A"/>
    <w:rsid w:val="00E7068B"/>
    <w:rsid w:val="00E80A8E"/>
    <w:rsid w:val="00EC3061"/>
    <w:rsid w:val="00EC3393"/>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 w:val="00FF0A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19909"/>
  <w15:docId w15:val="{E0B172AD-6E1D-4F6F-BB26-6312F5FA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 w:type="paragraph" w:styleId="Telobesedila">
    <w:name w:val="Body Text"/>
    <w:basedOn w:val="Navaden"/>
    <w:link w:val="TelobesedilaZnak"/>
    <w:uiPriority w:val="99"/>
    <w:semiHidden/>
    <w:unhideWhenUsed/>
    <w:rsid w:val="00117D23"/>
    <w:pPr>
      <w:spacing w:after="120"/>
    </w:pPr>
  </w:style>
  <w:style w:type="character" w:customStyle="1" w:styleId="TelobesedilaZnak">
    <w:name w:val="Telo besedila Znak"/>
    <w:basedOn w:val="Privzetapisavaodstavka"/>
    <w:link w:val="Telobesedila"/>
    <w:uiPriority w:val="99"/>
    <w:semiHidden/>
    <w:rsid w:val="00117D23"/>
    <w:rPr>
      <w:rFonts w:ascii="Georgia" w:hAnsi="Georgia"/>
    </w:rPr>
  </w:style>
  <w:style w:type="paragraph" w:styleId="Brezrazmikov">
    <w:name w:val="No Spacing"/>
    <w:uiPriority w:val="1"/>
    <w:qFormat/>
    <w:rsid w:val="000C3B70"/>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88E375-FC8A-49E2-82D4-EE4A541F2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2648</Words>
  <Characters>15098</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Barbara Berčan, Oddajponudbo.si</cp:lastModifiedBy>
  <cp:revision>7</cp:revision>
  <cp:lastPrinted>2022-03-16T12:03:00Z</cp:lastPrinted>
  <dcterms:created xsi:type="dcterms:W3CDTF">2026-04-16T13:58:00Z</dcterms:created>
  <dcterms:modified xsi:type="dcterms:W3CDTF">2026-04-28T15:19:00Z</dcterms:modified>
</cp:coreProperties>
</file>